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9430BC" w14:textId="77777777" w:rsidR="001D565E" w:rsidRDefault="001D565E" w:rsidP="005C04BD">
      <w:pPr>
        <w:widowControl w:val="0"/>
        <w:suppressAutoHyphens/>
        <w:ind w:firstLine="0"/>
        <w:jc w:val="center"/>
        <w:rPr>
          <w:rFonts w:ascii="Times New Roman" w:eastAsia="Times New Roman" w:hAnsi="Times New Roman" w:cs="Tahoma"/>
          <w:b/>
          <w:sz w:val="26"/>
          <w:szCs w:val="26"/>
          <w:lang w:eastAsia="ru-RU"/>
        </w:rPr>
      </w:pPr>
    </w:p>
    <w:p w14:paraId="0A1E3EEB" w14:textId="77777777" w:rsidR="001D565E" w:rsidRDefault="001D565E" w:rsidP="005C04BD">
      <w:pPr>
        <w:widowControl w:val="0"/>
        <w:suppressAutoHyphens/>
        <w:ind w:firstLine="0"/>
        <w:jc w:val="center"/>
        <w:rPr>
          <w:rFonts w:ascii="Times New Roman" w:eastAsia="Times New Roman" w:hAnsi="Times New Roman" w:cs="Tahoma"/>
          <w:b/>
          <w:sz w:val="26"/>
          <w:szCs w:val="26"/>
          <w:lang w:eastAsia="ru-RU"/>
        </w:rPr>
      </w:pPr>
    </w:p>
    <w:p w14:paraId="45606DB4" w14:textId="77777777" w:rsidR="005C04BD" w:rsidRPr="001D565E" w:rsidRDefault="005C04BD" w:rsidP="005C04BD">
      <w:pPr>
        <w:widowControl w:val="0"/>
        <w:suppressAutoHyphens/>
        <w:ind w:firstLine="0"/>
        <w:jc w:val="center"/>
        <w:rPr>
          <w:rFonts w:ascii="Times New Roman" w:eastAsia="Times New Roman" w:hAnsi="Times New Roman" w:cs="Tahoma"/>
          <w:b/>
          <w:sz w:val="26"/>
          <w:szCs w:val="26"/>
          <w:lang w:eastAsia="ru-RU"/>
        </w:rPr>
      </w:pPr>
      <w:r w:rsidRPr="001D565E">
        <w:rPr>
          <w:rFonts w:ascii="Times New Roman" w:eastAsia="Times New Roman" w:hAnsi="Times New Roman" w:cs="Tahoma"/>
          <w:b/>
          <w:sz w:val="26"/>
          <w:szCs w:val="26"/>
          <w:lang w:eastAsia="ru-RU"/>
        </w:rPr>
        <w:t>АДМИНИСТРАЦИЯ</w:t>
      </w:r>
    </w:p>
    <w:p w14:paraId="1F5D62EE" w14:textId="77777777" w:rsidR="005C04BD" w:rsidRPr="001D565E" w:rsidRDefault="005C04BD" w:rsidP="005C04BD">
      <w:pPr>
        <w:widowControl w:val="0"/>
        <w:suppressAutoHyphens/>
        <w:ind w:firstLine="0"/>
        <w:jc w:val="center"/>
        <w:rPr>
          <w:rFonts w:ascii="Times New Roman" w:eastAsia="Times New Roman" w:hAnsi="Times New Roman" w:cs="Tahoma"/>
          <w:b/>
          <w:sz w:val="26"/>
          <w:szCs w:val="26"/>
          <w:lang w:eastAsia="ru-RU"/>
        </w:rPr>
      </w:pPr>
      <w:r w:rsidRPr="001D565E">
        <w:rPr>
          <w:rFonts w:ascii="Times New Roman" w:eastAsia="Times New Roman" w:hAnsi="Times New Roman" w:cs="Tahoma"/>
          <w:b/>
          <w:sz w:val="26"/>
          <w:szCs w:val="26"/>
          <w:lang w:eastAsia="ru-RU"/>
        </w:rPr>
        <w:t>ХРЕНОВСКОГО СЕЛЬСКОГО ПОСЕЛЕНИЯ</w:t>
      </w:r>
    </w:p>
    <w:p w14:paraId="5CA91921" w14:textId="77777777" w:rsidR="005C04BD" w:rsidRPr="001D565E" w:rsidRDefault="005C04BD" w:rsidP="005C04BD">
      <w:pPr>
        <w:widowControl w:val="0"/>
        <w:suppressAutoHyphens/>
        <w:ind w:firstLine="0"/>
        <w:jc w:val="center"/>
        <w:rPr>
          <w:rFonts w:ascii="Times New Roman" w:eastAsia="Times New Roman" w:hAnsi="Times New Roman" w:cs="Tahoma"/>
          <w:b/>
          <w:sz w:val="26"/>
          <w:szCs w:val="26"/>
          <w:lang w:eastAsia="ru-RU"/>
        </w:rPr>
      </w:pPr>
      <w:r w:rsidRPr="001D565E">
        <w:rPr>
          <w:rFonts w:ascii="Times New Roman" w:eastAsia="Times New Roman" w:hAnsi="Times New Roman" w:cs="Tahoma"/>
          <w:b/>
          <w:sz w:val="26"/>
          <w:szCs w:val="26"/>
          <w:lang w:eastAsia="ru-RU"/>
        </w:rPr>
        <w:t>НОВОУСМАНСКОГО МУНИЦИПАЛЬНОГО РАЙОНА</w:t>
      </w:r>
    </w:p>
    <w:p w14:paraId="5E35EA91" w14:textId="77777777" w:rsidR="005C04BD" w:rsidRPr="001D565E" w:rsidRDefault="005C04BD" w:rsidP="005C04BD">
      <w:pPr>
        <w:widowControl w:val="0"/>
        <w:suppressAutoHyphens/>
        <w:ind w:firstLine="0"/>
        <w:jc w:val="center"/>
        <w:rPr>
          <w:rFonts w:ascii="Times New Roman" w:eastAsia="Times New Roman" w:hAnsi="Times New Roman" w:cs="Tahoma"/>
          <w:b/>
          <w:sz w:val="26"/>
          <w:szCs w:val="26"/>
          <w:lang w:eastAsia="ru-RU"/>
        </w:rPr>
      </w:pPr>
      <w:r w:rsidRPr="001D565E">
        <w:rPr>
          <w:rFonts w:ascii="Times New Roman" w:eastAsia="Times New Roman" w:hAnsi="Times New Roman" w:cs="Tahoma"/>
          <w:b/>
          <w:sz w:val="26"/>
          <w:szCs w:val="26"/>
          <w:lang w:eastAsia="ru-RU"/>
        </w:rPr>
        <w:t>ВОРОНЕЖСКОЙ ОБЛАСТИ</w:t>
      </w:r>
    </w:p>
    <w:p w14:paraId="5574A5E0" w14:textId="77777777" w:rsidR="005C04BD" w:rsidRPr="001D565E" w:rsidRDefault="005C04BD" w:rsidP="005C04BD">
      <w:pPr>
        <w:keepNext/>
        <w:widowControl w:val="0"/>
        <w:suppressAutoHyphens/>
        <w:spacing w:before="240" w:after="120"/>
        <w:ind w:firstLine="0"/>
        <w:jc w:val="center"/>
        <w:rPr>
          <w:rFonts w:ascii="Times New Roman" w:eastAsia="Lucida Sans Unicode" w:hAnsi="Times New Roman" w:cs="Times New Roman"/>
          <w:b/>
          <w:sz w:val="26"/>
          <w:szCs w:val="26"/>
          <w:lang w:eastAsia="ru-RU"/>
        </w:rPr>
      </w:pPr>
      <w:r w:rsidRPr="001D565E">
        <w:rPr>
          <w:rFonts w:ascii="Times New Roman" w:eastAsia="Lucida Sans Unicode" w:hAnsi="Times New Roman" w:cs="Times New Roman"/>
          <w:b/>
          <w:sz w:val="26"/>
          <w:szCs w:val="26"/>
          <w:lang w:eastAsia="ru-RU"/>
        </w:rPr>
        <w:t>ПОСТАНОВЛЕНИЕ</w:t>
      </w:r>
    </w:p>
    <w:p w14:paraId="770C5D1C" w14:textId="77777777" w:rsidR="005C04BD" w:rsidRPr="001D565E" w:rsidRDefault="005C04BD" w:rsidP="005C04BD">
      <w:pPr>
        <w:widowControl w:val="0"/>
        <w:suppressAutoHyphens/>
        <w:ind w:firstLine="0"/>
        <w:jc w:val="center"/>
        <w:rPr>
          <w:rFonts w:ascii="Times New Roman" w:eastAsia="Times New Roman" w:hAnsi="Times New Roman" w:cs="Tahoma"/>
          <w:sz w:val="26"/>
          <w:szCs w:val="26"/>
          <w:lang w:eastAsia="ru-RU"/>
        </w:rPr>
      </w:pPr>
    </w:p>
    <w:p w14:paraId="305CFA1A" w14:textId="74E40F5F" w:rsidR="005C04BD" w:rsidRPr="00AE4E27" w:rsidRDefault="005C04BD" w:rsidP="005C04BD">
      <w:pPr>
        <w:widowControl w:val="0"/>
        <w:suppressAutoHyphens/>
        <w:ind w:firstLine="0"/>
        <w:jc w:val="both"/>
        <w:rPr>
          <w:rFonts w:ascii="Times New Roman" w:eastAsia="Times New Roman" w:hAnsi="Times New Roman" w:cs="Tahoma"/>
          <w:sz w:val="26"/>
          <w:szCs w:val="26"/>
          <w:u w:val="single"/>
          <w:lang w:eastAsia="ru-RU"/>
        </w:rPr>
      </w:pPr>
      <w:r w:rsidRPr="00AE4E27">
        <w:rPr>
          <w:rFonts w:ascii="Times New Roman" w:eastAsia="Times New Roman" w:hAnsi="Times New Roman" w:cs="Tahoma"/>
          <w:sz w:val="26"/>
          <w:szCs w:val="26"/>
          <w:u w:val="single"/>
          <w:lang w:eastAsia="ru-RU"/>
        </w:rPr>
        <w:t xml:space="preserve">от  </w:t>
      </w:r>
      <w:r w:rsidR="00AE4E27" w:rsidRPr="00AE4E27">
        <w:rPr>
          <w:rFonts w:ascii="Times New Roman" w:eastAsia="Times New Roman" w:hAnsi="Times New Roman" w:cs="Tahoma"/>
          <w:sz w:val="26"/>
          <w:szCs w:val="26"/>
          <w:u w:val="single"/>
          <w:lang w:eastAsia="ru-RU"/>
        </w:rPr>
        <w:t>27</w:t>
      </w:r>
      <w:r w:rsidR="00CB48FD" w:rsidRPr="00AE4E27">
        <w:rPr>
          <w:rFonts w:ascii="Times New Roman" w:eastAsia="Times New Roman" w:hAnsi="Times New Roman" w:cs="Tahoma"/>
          <w:sz w:val="26"/>
          <w:szCs w:val="26"/>
          <w:u w:val="single"/>
          <w:lang w:eastAsia="ru-RU"/>
        </w:rPr>
        <w:t>.11.</w:t>
      </w:r>
      <w:r w:rsidRPr="00AE4E27">
        <w:rPr>
          <w:rFonts w:ascii="Times New Roman" w:eastAsia="Times New Roman" w:hAnsi="Times New Roman" w:cs="Tahoma"/>
          <w:sz w:val="26"/>
          <w:szCs w:val="26"/>
          <w:u w:val="single"/>
          <w:lang w:eastAsia="ru-RU"/>
        </w:rPr>
        <w:t>20</w:t>
      </w:r>
      <w:r w:rsidR="00AE4E27" w:rsidRPr="00AE4E27">
        <w:rPr>
          <w:rFonts w:ascii="Times New Roman" w:eastAsia="Times New Roman" w:hAnsi="Times New Roman" w:cs="Tahoma"/>
          <w:sz w:val="26"/>
          <w:szCs w:val="26"/>
          <w:u w:val="single"/>
          <w:lang w:eastAsia="ru-RU"/>
        </w:rPr>
        <w:t>24</w:t>
      </w:r>
      <w:r w:rsidRPr="00AE4E27">
        <w:rPr>
          <w:rFonts w:ascii="Times New Roman" w:eastAsia="Times New Roman" w:hAnsi="Times New Roman" w:cs="Tahoma"/>
          <w:sz w:val="26"/>
          <w:szCs w:val="26"/>
          <w:u w:val="single"/>
          <w:lang w:eastAsia="ru-RU"/>
        </w:rPr>
        <w:t xml:space="preserve">г. № </w:t>
      </w:r>
      <w:r w:rsidR="00AE4E27" w:rsidRPr="00AE4E27">
        <w:rPr>
          <w:rFonts w:ascii="Times New Roman" w:eastAsia="Times New Roman" w:hAnsi="Times New Roman" w:cs="Tahoma"/>
          <w:sz w:val="26"/>
          <w:szCs w:val="26"/>
          <w:u w:val="single"/>
          <w:lang w:eastAsia="ru-RU"/>
        </w:rPr>
        <w:t>111</w:t>
      </w:r>
    </w:p>
    <w:p w14:paraId="79F385E4" w14:textId="77777777" w:rsidR="005C04BD" w:rsidRPr="00AE4E27" w:rsidRDefault="005C04BD" w:rsidP="005C04BD">
      <w:pPr>
        <w:widowControl w:val="0"/>
        <w:suppressAutoHyphens/>
        <w:ind w:firstLine="0"/>
        <w:jc w:val="both"/>
        <w:rPr>
          <w:rFonts w:ascii="Times New Roman" w:eastAsia="Times New Roman" w:hAnsi="Times New Roman" w:cs="Tahoma"/>
          <w:sz w:val="26"/>
          <w:szCs w:val="26"/>
          <w:lang w:eastAsia="ru-RU"/>
        </w:rPr>
      </w:pPr>
      <w:r w:rsidRPr="00AE4E27">
        <w:rPr>
          <w:rFonts w:ascii="Times New Roman" w:eastAsia="Times New Roman" w:hAnsi="Times New Roman" w:cs="Tahoma"/>
          <w:sz w:val="26"/>
          <w:szCs w:val="26"/>
          <w:lang w:eastAsia="ru-RU"/>
        </w:rPr>
        <w:t xml:space="preserve">с. Хреновое </w:t>
      </w:r>
    </w:p>
    <w:p w14:paraId="0E6482DA" w14:textId="77777777" w:rsidR="005C04BD" w:rsidRPr="001D565E" w:rsidRDefault="005C04BD" w:rsidP="005C04BD">
      <w:pPr>
        <w:widowControl w:val="0"/>
        <w:suppressAutoHyphens/>
        <w:ind w:firstLine="0"/>
        <w:jc w:val="both"/>
        <w:rPr>
          <w:rFonts w:ascii="Times New Roman" w:eastAsia="Times New Roman" w:hAnsi="Times New Roman" w:cs="Tahoma"/>
          <w:sz w:val="26"/>
          <w:szCs w:val="26"/>
          <w:lang w:eastAsia="ru-RU"/>
        </w:rPr>
      </w:pPr>
    </w:p>
    <w:p w14:paraId="40FCA4F6" w14:textId="77777777" w:rsidR="005C04BD" w:rsidRPr="001D565E" w:rsidRDefault="005C04BD" w:rsidP="005C04BD">
      <w:pPr>
        <w:widowControl w:val="0"/>
        <w:suppressAutoHyphens/>
        <w:ind w:right="4534" w:firstLine="0"/>
        <w:rPr>
          <w:rFonts w:ascii="Times New Roman" w:eastAsia="Times New Roman" w:hAnsi="Times New Roman" w:cs="Tahoma"/>
          <w:sz w:val="26"/>
          <w:szCs w:val="26"/>
          <w:lang w:eastAsia="ru-RU"/>
        </w:rPr>
      </w:pPr>
      <w:r w:rsidRPr="001D565E">
        <w:rPr>
          <w:rFonts w:ascii="Times New Roman" w:eastAsia="Times New Roman" w:hAnsi="Times New Roman" w:cs="Tahoma"/>
          <w:sz w:val="26"/>
          <w:szCs w:val="26"/>
          <w:lang w:eastAsia="ru-RU"/>
        </w:rPr>
        <w:t>Об утверждении положения об архиве</w:t>
      </w:r>
    </w:p>
    <w:p w14:paraId="37513AF3" w14:textId="77777777" w:rsidR="005C04BD" w:rsidRPr="001D565E" w:rsidRDefault="005C04BD" w:rsidP="005C04BD">
      <w:pPr>
        <w:widowControl w:val="0"/>
        <w:suppressAutoHyphens/>
        <w:ind w:right="4819" w:firstLine="0"/>
        <w:rPr>
          <w:rFonts w:ascii="Times New Roman" w:eastAsia="Times New Roman" w:hAnsi="Times New Roman" w:cs="Tahoma"/>
          <w:sz w:val="26"/>
          <w:szCs w:val="26"/>
          <w:lang w:eastAsia="ru-RU"/>
        </w:rPr>
      </w:pPr>
      <w:r w:rsidRPr="001D565E">
        <w:rPr>
          <w:rFonts w:ascii="Times New Roman" w:eastAsia="Times New Roman" w:hAnsi="Times New Roman" w:cs="Tahoma"/>
          <w:sz w:val="26"/>
          <w:szCs w:val="26"/>
          <w:lang w:eastAsia="ru-RU"/>
        </w:rPr>
        <w:t>администрации Хреновского сельского поселения  Новоусманского муниципального района Воронежской области</w:t>
      </w:r>
    </w:p>
    <w:p w14:paraId="424F3DFD" w14:textId="77777777" w:rsidR="005C04BD" w:rsidRPr="001D565E" w:rsidRDefault="005C04BD" w:rsidP="005C04BD">
      <w:pPr>
        <w:widowControl w:val="0"/>
        <w:suppressAutoHyphens/>
        <w:ind w:firstLine="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7509F836" w14:textId="77777777" w:rsidR="005C04BD" w:rsidRPr="001D565E" w:rsidRDefault="005C04BD" w:rsidP="005C04BD">
      <w:pPr>
        <w:widowControl w:val="0"/>
        <w:suppressAutoHyphens/>
        <w:ind w:firstLine="709"/>
        <w:jc w:val="both"/>
        <w:rPr>
          <w:rFonts w:ascii="Times New Roman" w:eastAsia="Lucida Sans Unicode" w:hAnsi="Times New Roman" w:cs="Tahoma"/>
          <w:sz w:val="26"/>
          <w:szCs w:val="26"/>
          <w:lang w:eastAsia="ru-RU"/>
        </w:rPr>
      </w:pPr>
    </w:p>
    <w:p w14:paraId="1A841FA3" w14:textId="77777777" w:rsidR="005C04BD" w:rsidRPr="001D565E" w:rsidRDefault="005C04BD" w:rsidP="005C04BD">
      <w:pPr>
        <w:widowControl w:val="0"/>
        <w:suppressAutoHyphens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1D565E">
        <w:rPr>
          <w:rFonts w:ascii="Times New Roman" w:eastAsia="Lucida Sans Unicode" w:hAnsi="Times New Roman" w:cs="Tahoma"/>
          <w:sz w:val="26"/>
          <w:szCs w:val="26"/>
          <w:lang w:eastAsia="ru-RU"/>
        </w:rPr>
        <w:t xml:space="preserve">В связи с упорядочением и приведением в архивно-технический порядок документов администрации Хреновского сельского поселения, администрация Хреновского сельского поселения Новоусманского муниципального района Воронежской области </w:t>
      </w:r>
    </w:p>
    <w:p w14:paraId="59BE78F8" w14:textId="77777777" w:rsidR="005C04BD" w:rsidRPr="001D565E" w:rsidRDefault="005C04BD" w:rsidP="005C04BD">
      <w:pPr>
        <w:widowControl w:val="0"/>
        <w:suppressAutoHyphens/>
        <w:ind w:firstLine="0"/>
        <w:rPr>
          <w:rFonts w:ascii="Times New Roman" w:eastAsia="Times New Roman" w:hAnsi="Times New Roman" w:cs="Tahoma"/>
          <w:sz w:val="26"/>
          <w:szCs w:val="26"/>
          <w:lang w:eastAsia="ru-RU"/>
        </w:rPr>
      </w:pPr>
    </w:p>
    <w:p w14:paraId="7B33AA3E" w14:textId="77777777" w:rsidR="005C04BD" w:rsidRPr="001D565E" w:rsidRDefault="005C04BD" w:rsidP="005C04BD">
      <w:pPr>
        <w:widowControl w:val="0"/>
        <w:suppressAutoHyphens/>
        <w:ind w:firstLine="0"/>
        <w:jc w:val="center"/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</w:pPr>
      <w:r w:rsidRPr="001D565E">
        <w:rPr>
          <w:rFonts w:ascii="Times New Roman" w:eastAsia="Times New Roman" w:hAnsi="Times New Roman" w:cs="Times New Roman"/>
          <w:b/>
          <w:bCs/>
          <w:iCs/>
          <w:sz w:val="26"/>
          <w:szCs w:val="26"/>
          <w:lang w:eastAsia="ru-RU"/>
        </w:rPr>
        <w:t>ПОСТАНОВЛЯЕТ:</w:t>
      </w:r>
    </w:p>
    <w:p w14:paraId="0816F8CC" w14:textId="77777777" w:rsidR="005C04BD" w:rsidRPr="001D565E" w:rsidRDefault="005C04BD" w:rsidP="005C04BD">
      <w:pPr>
        <w:widowControl w:val="0"/>
        <w:suppressAutoHyphens/>
        <w:ind w:firstLine="0"/>
        <w:jc w:val="center"/>
        <w:rPr>
          <w:rFonts w:ascii="Times New Roman" w:eastAsia="Times New Roman" w:hAnsi="Times New Roman" w:cs="Times New Roman"/>
          <w:i/>
          <w:sz w:val="26"/>
          <w:szCs w:val="26"/>
          <w:lang w:eastAsia="ru-RU"/>
        </w:rPr>
      </w:pPr>
    </w:p>
    <w:p w14:paraId="321095E6" w14:textId="77777777" w:rsidR="00AE4E27" w:rsidRDefault="005C04BD" w:rsidP="005C04BD">
      <w:pPr>
        <w:widowControl w:val="0"/>
        <w:suppressAutoHyphens/>
        <w:jc w:val="both"/>
        <w:rPr>
          <w:rFonts w:ascii="Times New Roman" w:eastAsia="Lucida Sans Unicode" w:hAnsi="Times New Roman" w:cs="Times New Roman"/>
          <w:sz w:val="26"/>
          <w:szCs w:val="26"/>
          <w:lang w:eastAsia="ru-RU"/>
        </w:rPr>
      </w:pPr>
      <w:r w:rsidRPr="001D565E">
        <w:rPr>
          <w:rFonts w:ascii="Times New Roman" w:eastAsia="Lucida Sans Unicode" w:hAnsi="Times New Roman" w:cs="Times New Roman"/>
          <w:sz w:val="26"/>
          <w:szCs w:val="26"/>
          <w:lang w:eastAsia="ru-RU"/>
        </w:rPr>
        <w:t>1.</w:t>
      </w:r>
      <w:r w:rsidR="00AE4E27">
        <w:rPr>
          <w:rFonts w:ascii="Times New Roman" w:eastAsia="Lucida Sans Unicode" w:hAnsi="Times New Roman" w:cs="Times New Roman"/>
          <w:sz w:val="26"/>
          <w:szCs w:val="26"/>
          <w:lang w:eastAsia="ru-RU"/>
        </w:rPr>
        <w:t xml:space="preserve"> </w:t>
      </w:r>
      <w:r w:rsidRPr="001D565E">
        <w:rPr>
          <w:rFonts w:ascii="Times New Roman" w:eastAsia="Lucida Sans Unicode" w:hAnsi="Times New Roman" w:cs="Times New Roman"/>
          <w:sz w:val="26"/>
          <w:szCs w:val="26"/>
          <w:lang w:eastAsia="ru-RU"/>
        </w:rPr>
        <w:t xml:space="preserve">Утвердить Положение </w:t>
      </w:r>
      <w:r w:rsidRPr="001D565E">
        <w:rPr>
          <w:rFonts w:ascii="Times New Roman" w:eastAsia="Times New Roman" w:hAnsi="Times New Roman" w:cs="Tahoma"/>
          <w:sz w:val="26"/>
          <w:szCs w:val="26"/>
          <w:lang w:eastAsia="ru-RU"/>
        </w:rPr>
        <w:t xml:space="preserve"> об архиве администрации Хреновского сельского поселения  Новоусманского муниципального района Воронежской области</w:t>
      </w:r>
      <w:r w:rsidRPr="001D565E">
        <w:rPr>
          <w:rFonts w:ascii="Times New Roman" w:eastAsia="Lucida Sans Unicode" w:hAnsi="Times New Roman" w:cs="Times New Roman"/>
          <w:sz w:val="26"/>
          <w:szCs w:val="26"/>
          <w:lang w:eastAsia="ru-RU"/>
        </w:rPr>
        <w:t xml:space="preserve">  (Приложение).</w:t>
      </w:r>
      <w:r w:rsidR="00AE4E27">
        <w:rPr>
          <w:rFonts w:ascii="Times New Roman" w:eastAsia="Lucida Sans Unicode" w:hAnsi="Times New Roman" w:cs="Times New Roman"/>
          <w:sz w:val="26"/>
          <w:szCs w:val="26"/>
          <w:lang w:eastAsia="ru-RU"/>
        </w:rPr>
        <w:t xml:space="preserve"> </w:t>
      </w:r>
    </w:p>
    <w:p w14:paraId="37F1B943" w14:textId="77777777" w:rsidR="00AE4E27" w:rsidRDefault="00AE4E27" w:rsidP="005C04BD">
      <w:pPr>
        <w:widowControl w:val="0"/>
        <w:suppressAutoHyphens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Lucida Sans Unicode" w:hAnsi="Times New Roman" w:cs="Times New Roman"/>
          <w:sz w:val="26"/>
          <w:szCs w:val="26"/>
          <w:lang w:eastAsia="ru-RU"/>
        </w:rPr>
        <w:t xml:space="preserve">2. </w:t>
      </w:r>
      <w:r>
        <w:rPr>
          <w:rFonts w:ascii="Times New Roman" w:hAnsi="Times New Roman"/>
          <w:sz w:val="26"/>
          <w:szCs w:val="26"/>
          <w:lang/>
        </w:rPr>
        <w:t xml:space="preserve">Постановление администрации </w:t>
      </w:r>
      <w:proofErr w:type="spellStart"/>
      <w:r>
        <w:rPr>
          <w:rFonts w:ascii="Times New Roman" w:hAnsi="Times New Roman"/>
          <w:sz w:val="26"/>
          <w:szCs w:val="26"/>
          <w:lang/>
        </w:rPr>
        <w:t>Хреновского</w:t>
      </w:r>
      <w:proofErr w:type="spellEnd"/>
      <w:r>
        <w:rPr>
          <w:rFonts w:ascii="Times New Roman" w:hAnsi="Times New Roman"/>
          <w:sz w:val="26"/>
          <w:szCs w:val="26"/>
          <w:lang/>
        </w:rPr>
        <w:t xml:space="preserve"> сельского поселения Новоусманского муниципального района Воронежской области от </w:t>
      </w:r>
      <w:r>
        <w:rPr>
          <w:rFonts w:ascii="Times New Roman" w:hAnsi="Times New Roman"/>
          <w:sz w:val="26"/>
          <w:szCs w:val="26"/>
          <w:lang/>
        </w:rPr>
        <w:t>11.11.2019</w:t>
      </w:r>
      <w:r>
        <w:rPr>
          <w:rFonts w:ascii="Times New Roman" w:hAnsi="Times New Roman"/>
          <w:sz w:val="26"/>
          <w:szCs w:val="26"/>
          <w:lang/>
        </w:rPr>
        <w:t>г №</w:t>
      </w:r>
      <w:r>
        <w:rPr>
          <w:rFonts w:ascii="Times New Roman" w:hAnsi="Times New Roman"/>
          <w:sz w:val="26"/>
          <w:szCs w:val="26"/>
          <w:lang/>
        </w:rPr>
        <w:t>63</w:t>
      </w:r>
      <w:r>
        <w:rPr>
          <w:rFonts w:ascii="Times New Roman" w:hAnsi="Times New Roman"/>
          <w:sz w:val="26"/>
          <w:szCs w:val="26"/>
          <w:lang/>
        </w:rPr>
        <w:t xml:space="preserve"> «О</w:t>
      </w:r>
      <w:r>
        <w:rPr>
          <w:rFonts w:ascii="Times New Roman" w:hAnsi="Times New Roman"/>
          <w:sz w:val="26"/>
          <w:szCs w:val="26"/>
          <w:lang/>
        </w:rPr>
        <w:t>б</w:t>
      </w:r>
      <w:r>
        <w:rPr>
          <w:rFonts w:ascii="Times New Roman" w:hAnsi="Times New Roman"/>
          <w:sz w:val="26"/>
          <w:szCs w:val="26"/>
          <w:lang/>
        </w:rPr>
        <w:t xml:space="preserve"> </w:t>
      </w:r>
      <w:r>
        <w:rPr>
          <w:rFonts w:ascii="Times New Roman" w:hAnsi="Times New Roman"/>
          <w:sz w:val="26"/>
          <w:szCs w:val="26"/>
          <w:lang/>
        </w:rPr>
        <w:t xml:space="preserve">утверждении положения об архиве </w:t>
      </w:r>
      <w:r>
        <w:rPr>
          <w:rFonts w:ascii="Times New Roman" w:hAnsi="Times New Roman"/>
          <w:sz w:val="26"/>
          <w:szCs w:val="26"/>
          <w:lang/>
        </w:rPr>
        <w:t xml:space="preserve">администрации </w:t>
      </w:r>
      <w:proofErr w:type="spellStart"/>
      <w:r>
        <w:rPr>
          <w:rFonts w:ascii="Times New Roman" w:hAnsi="Times New Roman"/>
          <w:sz w:val="26"/>
          <w:szCs w:val="26"/>
          <w:lang/>
        </w:rPr>
        <w:t>Хреновского</w:t>
      </w:r>
      <w:proofErr w:type="spellEnd"/>
      <w:r>
        <w:rPr>
          <w:rFonts w:ascii="Times New Roman" w:hAnsi="Times New Roman"/>
          <w:sz w:val="26"/>
          <w:szCs w:val="26"/>
          <w:lang/>
        </w:rPr>
        <w:t xml:space="preserve"> сельского поселения Новоусманского муниципального района</w:t>
      </w:r>
      <w:r>
        <w:rPr>
          <w:rFonts w:ascii="Times New Roman" w:hAnsi="Times New Roman"/>
          <w:sz w:val="26"/>
          <w:szCs w:val="26"/>
          <w:lang/>
        </w:rPr>
        <w:t xml:space="preserve"> Воронежской области</w:t>
      </w:r>
      <w:r>
        <w:rPr>
          <w:rFonts w:ascii="Times New Roman" w:hAnsi="Times New Roman"/>
          <w:sz w:val="26"/>
          <w:szCs w:val="26"/>
          <w:lang/>
        </w:rPr>
        <w:t>»</w:t>
      </w:r>
      <w:r w:rsidRPr="001A7D20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признать утратившим силу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. </w:t>
      </w:r>
    </w:p>
    <w:p w14:paraId="3FF1B5DE" w14:textId="4F5D15A8" w:rsidR="005C04BD" w:rsidRPr="001D565E" w:rsidRDefault="00AE4E27" w:rsidP="005C04BD">
      <w:pPr>
        <w:widowControl w:val="0"/>
        <w:suppressAutoHyphens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5C04BD" w:rsidRPr="001D565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5C04BD" w:rsidRPr="001D565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Контроль за исполнением настоящего постановления возложить на главу  </w:t>
      </w:r>
      <w:proofErr w:type="spellStart"/>
      <w:r w:rsidR="005C04BD" w:rsidRPr="001D565E">
        <w:rPr>
          <w:rFonts w:ascii="Times New Roman" w:eastAsia="Times New Roman" w:hAnsi="Times New Roman" w:cs="Times New Roman"/>
          <w:sz w:val="26"/>
          <w:szCs w:val="26"/>
          <w:lang w:eastAsia="ru-RU"/>
        </w:rPr>
        <w:t>Хреновского</w:t>
      </w:r>
      <w:proofErr w:type="spellEnd"/>
      <w:r w:rsidR="005C04BD" w:rsidRPr="001D565E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сельского поселения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А.Г. Хатунцева</w:t>
      </w:r>
      <w:r w:rsidR="005C04BD" w:rsidRPr="001D565E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14:paraId="36DADF30" w14:textId="77777777" w:rsidR="005C04BD" w:rsidRPr="001D565E" w:rsidRDefault="005C04BD" w:rsidP="005C04BD">
      <w:pPr>
        <w:widowControl w:val="0"/>
        <w:suppressAutoHyphens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14:paraId="2B0F2B19" w14:textId="77777777" w:rsidR="00AE4E27" w:rsidRPr="00AE4E27" w:rsidRDefault="00AE4E27" w:rsidP="001D565E">
      <w:pPr>
        <w:keepNext/>
        <w:widowControl w:val="0"/>
        <w:numPr>
          <w:ilvl w:val="3"/>
          <w:numId w:val="1"/>
        </w:numPr>
        <w:suppressAutoHyphens/>
        <w:outlineLvl w:val="1"/>
        <w:rPr>
          <w:rFonts w:ascii="Times New Roman" w:eastAsia="Times New Roman" w:hAnsi="Times New Roman" w:cs="Tahoma"/>
          <w:sz w:val="26"/>
          <w:szCs w:val="26"/>
          <w:lang w:eastAsia="ru-RU"/>
        </w:rPr>
      </w:pPr>
    </w:p>
    <w:p w14:paraId="05B1109A" w14:textId="24A362B9" w:rsidR="001D565E" w:rsidRPr="001D565E" w:rsidRDefault="005C04BD" w:rsidP="001D565E">
      <w:pPr>
        <w:keepNext/>
        <w:widowControl w:val="0"/>
        <w:numPr>
          <w:ilvl w:val="3"/>
          <w:numId w:val="1"/>
        </w:numPr>
        <w:suppressAutoHyphens/>
        <w:outlineLvl w:val="1"/>
        <w:rPr>
          <w:rFonts w:ascii="Times New Roman" w:eastAsia="Times New Roman" w:hAnsi="Times New Roman" w:cs="Tahoma"/>
          <w:sz w:val="26"/>
          <w:szCs w:val="26"/>
          <w:lang w:eastAsia="ru-RU"/>
        </w:rPr>
      </w:pPr>
      <w:r w:rsidRPr="001D565E">
        <w:rPr>
          <w:rFonts w:ascii="Times New Roman" w:eastAsia="Times New Roman" w:hAnsi="Times New Roman" w:cs="Tahoma"/>
          <w:bCs/>
          <w:sz w:val="26"/>
          <w:szCs w:val="26"/>
          <w:lang w:eastAsia="ru-RU"/>
        </w:rPr>
        <w:t>Глава</w:t>
      </w:r>
      <w:r w:rsidRPr="001D565E">
        <w:rPr>
          <w:rFonts w:ascii="Times New Roman" w:eastAsia="Times New Roman" w:hAnsi="Times New Roman" w:cs="Tahoma"/>
          <w:b/>
          <w:bCs/>
          <w:sz w:val="26"/>
          <w:szCs w:val="26"/>
          <w:lang w:eastAsia="ru-RU"/>
        </w:rPr>
        <w:t xml:space="preserve"> </w:t>
      </w:r>
      <w:proofErr w:type="spellStart"/>
      <w:r w:rsidRPr="001D565E">
        <w:rPr>
          <w:rFonts w:ascii="Times New Roman" w:eastAsia="Times New Roman" w:hAnsi="Times New Roman" w:cs="Tahoma"/>
          <w:bCs/>
          <w:sz w:val="26"/>
          <w:szCs w:val="26"/>
          <w:lang w:eastAsia="ru-RU"/>
        </w:rPr>
        <w:t>Хреновского</w:t>
      </w:r>
      <w:proofErr w:type="spellEnd"/>
      <w:r w:rsidR="001D565E" w:rsidRPr="001D565E">
        <w:rPr>
          <w:rFonts w:ascii="Times New Roman" w:eastAsia="Times New Roman" w:hAnsi="Times New Roman" w:cs="Tahoma"/>
          <w:bCs/>
          <w:sz w:val="26"/>
          <w:szCs w:val="26"/>
          <w:lang w:eastAsia="ru-RU"/>
        </w:rPr>
        <w:t xml:space="preserve"> </w:t>
      </w:r>
      <w:r w:rsidRPr="001D565E">
        <w:rPr>
          <w:rFonts w:ascii="Times New Roman" w:eastAsia="Times New Roman" w:hAnsi="Times New Roman" w:cs="Tahoma"/>
          <w:bCs/>
          <w:sz w:val="26"/>
          <w:szCs w:val="26"/>
          <w:lang w:eastAsia="ru-RU"/>
        </w:rPr>
        <w:t>сельского поселения</w:t>
      </w:r>
      <w:r w:rsidRPr="001D565E">
        <w:rPr>
          <w:rFonts w:ascii="Times New Roman" w:eastAsia="Times New Roman" w:hAnsi="Times New Roman" w:cs="Tahoma"/>
          <w:sz w:val="26"/>
          <w:szCs w:val="26"/>
          <w:lang w:eastAsia="ru-RU"/>
        </w:rPr>
        <w:tab/>
      </w:r>
    </w:p>
    <w:p w14:paraId="74D6A774" w14:textId="77777777" w:rsidR="001D565E" w:rsidRPr="001D565E" w:rsidRDefault="001D565E" w:rsidP="001D565E">
      <w:pPr>
        <w:keepNext/>
        <w:widowControl w:val="0"/>
        <w:numPr>
          <w:ilvl w:val="3"/>
          <w:numId w:val="1"/>
        </w:numPr>
        <w:suppressAutoHyphens/>
        <w:outlineLvl w:val="1"/>
        <w:rPr>
          <w:rFonts w:ascii="Times New Roman" w:eastAsia="Times New Roman" w:hAnsi="Times New Roman" w:cs="Tahoma"/>
          <w:sz w:val="26"/>
          <w:szCs w:val="26"/>
          <w:lang w:eastAsia="ru-RU"/>
        </w:rPr>
      </w:pPr>
      <w:proofErr w:type="spellStart"/>
      <w:r w:rsidRPr="001D565E">
        <w:rPr>
          <w:rFonts w:ascii="Times New Roman" w:eastAsia="Times New Roman" w:hAnsi="Times New Roman" w:cs="Tahoma"/>
          <w:sz w:val="26"/>
          <w:szCs w:val="26"/>
          <w:lang w:eastAsia="ru-RU"/>
        </w:rPr>
        <w:t>Новоусанского</w:t>
      </w:r>
      <w:proofErr w:type="spellEnd"/>
      <w:r w:rsidRPr="001D565E">
        <w:rPr>
          <w:rFonts w:ascii="Times New Roman" w:eastAsia="Times New Roman" w:hAnsi="Times New Roman" w:cs="Tahoma"/>
          <w:sz w:val="26"/>
          <w:szCs w:val="26"/>
          <w:lang w:eastAsia="ru-RU"/>
        </w:rPr>
        <w:t xml:space="preserve"> муниципального района</w:t>
      </w:r>
    </w:p>
    <w:p w14:paraId="69E3003A" w14:textId="0EA19912" w:rsidR="005C04BD" w:rsidRPr="001D565E" w:rsidRDefault="001D565E" w:rsidP="005C04BD">
      <w:pPr>
        <w:keepNext/>
        <w:widowControl w:val="0"/>
        <w:numPr>
          <w:ilvl w:val="3"/>
          <w:numId w:val="1"/>
        </w:numPr>
        <w:suppressAutoHyphens/>
        <w:jc w:val="both"/>
        <w:outlineLvl w:val="1"/>
        <w:rPr>
          <w:rFonts w:ascii="Arial" w:eastAsia="Lucida Sans Unicode" w:hAnsi="Arial" w:cs="Times New Roman"/>
          <w:sz w:val="26"/>
          <w:szCs w:val="26"/>
          <w:lang w:eastAsia="ru-RU"/>
        </w:rPr>
      </w:pPr>
      <w:r w:rsidRPr="001D565E">
        <w:rPr>
          <w:rFonts w:ascii="Times New Roman" w:eastAsia="Times New Roman" w:hAnsi="Times New Roman" w:cs="Tahoma"/>
          <w:sz w:val="26"/>
          <w:szCs w:val="26"/>
          <w:lang w:eastAsia="ru-RU"/>
        </w:rPr>
        <w:t>Воронежской области</w:t>
      </w:r>
      <w:r w:rsidR="005C04BD" w:rsidRPr="001D565E">
        <w:rPr>
          <w:rFonts w:ascii="Times New Roman" w:eastAsia="Times New Roman" w:hAnsi="Times New Roman" w:cs="Tahoma"/>
          <w:sz w:val="26"/>
          <w:szCs w:val="26"/>
          <w:lang w:eastAsia="ru-RU"/>
        </w:rPr>
        <w:t xml:space="preserve">   </w:t>
      </w:r>
      <w:r w:rsidR="00AE4E27">
        <w:rPr>
          <w:rFonts w:ascii="Times New Roman" w:eastAsia="Times New Roman" w:hAnsi="Times New Roman" w:cs="Tahoma"/>
          <w:sz w:val="26"/>
          <w:szCs w:val="26"/>
          <w:lang w:eastAsia="ru-RU"/>
        </w:rPr>
        <w:t xml:space="preserve">                                                                    А.Г. Хатунцев</w:t>
      </w:r>
      <w:r w:rsidR="005C04BD" w:rsidRPr="001D565E">
        <w:rPr>
          <w:rFonts w:ascii="Times New Roman" w:eastAsia="Times New Roman" w:hAnsi="Times New Roman" w:cs="Tahoma"/>
          <w:sz w:val="26"/>
          <w:szCs w:val="26"/>
          <w:lang w:eastAsia="ru-RU"/>
        </w:rPr>
        <w:t xml:space="preserve">      </w:t>
      </w:r>
    </w:p>
    <w:p w14:paraId="64799C1A" w14:textId="6879FBE9" w:rsidR="005C04BD" w:rsidRPr="001D565E" w:rsidRDefault="001D565E" w:rsidP="00AE4E27">
      <w:pPr>
        <w:widowControl w:val="0"/>
        <w:tabs>
          <w:tab w:val="left" w:pos="7050"/>
        </w:tabs>
        <w:suppressAutoHyphens/>
        <w:ind w:firstLine="0"/>
        <w:rPr>
          <w:rFonts w:ascii="Arial" w:eastAsia="Lucida Sans Unicode" w:hAnsi="Arial" w:cs="Times New Roman"/>
          <w:sz w:val="26"/>
          <w:szCs w:val="26"/>
          <w:lang w:eastAsia="ru-RU"/>
        </w:rPr>
      </w:pPr>
      <w:r w:rsidRPr="001D565E">
        <w:rPr>
          <w:rFonts w:ascii="Arial" w:eastAsia="Lucida Sans Unicode" w:hAnsi="Arial" w:cs="Times New Roman"/>
          <w:sz w:val="26"/>
          <w:szCs w:val="26"/>
          <w:lang w:eastAsia="ru-RU"/>
        </w:rPr>
        <w:tab/>
      </w:r>
    </w:p>
    <w:p w14:paraId="28666AD6" w14:textId="77777777" w:rsidR="00DE1FFA" w:rsidRPr="001D565E" w:rsidRDefault="00DE1FFA">
      <w:pPr>
        <w:rPr>
          <w:sz w:val="26"/>
          <w:szCs w:val="26"/>
        </w:rPr>
      </w:pPr>
    </w:p>
    <w:p w14:paraId="7C1D61F7" w14:textId="77777777" w:rsidR="003E049B" w:rsidRPr="001D565E" w:rsidRDefault="003E049B">
      <w:pPr>
        <w:rPr>
          <w:sz w:val="26"/>
          <w:szCs w:val="26"/>
        </w:rPr>
      </w:pPr>
    </w:p>
    <w:p w14:paraId="5D273C83" w14:textId="638E5594" w:rsidR="00D2496B" w:rsidRDefault="003E049B" w:rsidP="00D2496B">
      <w:pPr>
        <w:pStyle w:val="a7"/>
        <w:rPr>
          <w:rFonts w:ascii="Times New Roman" w:hAnsi="Times New Roman" w:cs="Times New Roman"/>
        </w:rPr>
      </w:pPr>
      <w:r w:rsidRPr="003E049B">
        <w:rPr>
          <w:rFonts w:ascii="Times New Roman" w:hAnsi="Times New Roman" w:cs="Times New Roman"/>
        </w:rPr>
        <w:t xml:space="preserve">     </w:t>
      </w:r>
    </w:p>
    <w:p w14:paraId="45494927" w14:textId="77777777" w:rsidR="00982948" w:rsidRDefault="003E049B" w:rsidP="00D2496B">
      <w:pPr>
        <w:pStyle w:val="a7"/>
        <w:rPr>
          <w:rFonts w:ascii="Times New Roman" w:hAnsi="Times New Roman" w:cs="Times New Roman"/>
        </w:rPr>
      </w:pPr>
      <w:r w:rsidRPr="003E049B">
        <w:rPr>
          <w:rFonts w:ascii="Times New Roman" w:hAnsi="Times New Roman" w:cs="Times New Roman"/>
        </w:rPr>
        <w:t xml:space="preserve">                                                                           </w:t>
      </w:r>
    </w:p>
    <w:p w14:paraId="278835A9" w14:textId="77777777" w:rsidR="003E049B" w:rsidRPr="007375F7" w:rsidRDefault="003E049B" w:rsidP="00D2496B">
      <w:pPr>
        <w:pStyle w:val="a7"/>
        <w:rPr>
          <w:rFonts w:ascii="Times New Roman" w:hAnsi="Times New Roman" w:cs="Times New Roman"/>
          <w:sz w:val="24"/>
          <w:szCs w:val="24"/>
        </w:rPr>
      </w:pPr>
      <w:r w:rsidRPr="003E049B">
        <w:rPr>
          <w:rFonts w:ascii="Times New Roman" w:hAnsi="Times New Roman" w:cs="Times New Roman"/>
        </w:rPr>
        <w:t xml:space="preserve">              </w:t>
      </w:r>
    </w:p>
    <w:sectPr w:rsidR="003E049B" w:rsidRPr="007375F7" w:rsidSect="00926295">
      <w:pgSz w:w="11906" w:h="16838"/>
      <w:pgMar w:top="567" w:right="851" w:bottom="73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5704C0" w14:textId="77777777" w:rsidR="00B34471" w:rsidRDefault="00B34471" w:rsidP="0034419C">
      <w:r>
        <w:separator/>
      </w:r>
    </w:p>
  </w:endnote>
  <w:endnote w:type="continuationSeparator" w:id="0">
    <w:p w14:paraId="2D084F2F" w14:textId="77777777" w:rsidR="00B34471" w:rsidRDefault="00B34471" w:rsidP="003441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4C2D02" w14:textId="77777777" w:rsidR="00B34471" w:rsidRDefault="00B34471" w:rsidP="0034419C">
      <w:r>
        <w:separator/>
      </w:r>
    </w:p>
  </w:footnote>
  <w:footnote w:type="continuationSeparator" w:id="0">
    <w:p w14:paraId="65500469" w14:textId="77777777" w:rsidR="00B34471" w:rsidRDefault="00B34471" w:rsidP="003441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BBA6F40"/>
    <w:multiLevelType w:val="hybridMultilevel"/>
    <w:tmpl w:val="C65C712A"/>
    <w:lvl w:ilvl="0" w:tplc="C4404530">
      <w:start w:val="1"/>
      <w:numFmt w:val="decimal"/>
      <w:lvlText w:val="4.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925593"/>
    <w:multiLevelType w:val="hybridMultilevel"/>
    <w:tmpl w:val="49DE4B90"/>
    <w:lvl w:ilvl="0" w:tplc="AD0E900E">
      <w:start w:val="1"/>
      <w:numFmt w:val="decimal"/>
      <w:lvlText w:val="3.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629D"/>
    <w:rsid w:val="00162F35"/>
    <w:rsid w:val="00171CB9"/>
    <w:rsid w:val="001D565E"/>
    <w:rsid w:val="001E4EB6"/>
    <w:rsid w:val="00256FAA"/>
    <w:rsid w:val="0029251C"/>
    <w:rsid w:val="0034419C"/>
    <w:rsid w:val="003B608A"/>
    <w:rsid w:val="003E049B"/>
    <w:rsid w:val="00536555"/>
    <w:rsid w:val="00574C17"/>
    <w:rsid w:val="005C04BD"/>
    <w:rsid w:val="007375F7"/>
    <w:rsid w:val="00777B3A"/>
    <w:rsid w:val="00790E5C"/>
    <w:rsid w:val="008B3585"/>
    <w:rsid w:val="00926295"/>
    <w:rsid w:val="00982948"/>
    <w:rsid w:val="009C3902"/>
    <w:rsid w:val="009F5E40"/>
    <w:rsid w:val="00A36327"/>
    <w:rsid w:val="00AE4E27"/>
    <w:rsid w:val="00AF7533"/>
    <w:rsid w:val="00B34471"/>
    <w:rsid w:val="00BE1E2C"/>
    <w:rsid w:val="00BE7619"/>
    <w:rsid w:val="00C2070B"/>
    <w:rsid w:val="00CB48FD"/>
    <w:rsid w:val="00CD54A5"/>
    <w:rsid w:val="00D2496B"/>
    <w:rsid w:val="00D6629D"/>
    <w:rsid w:val="00DE1FFA"/>
    <w:rsid w:val="00E24825"/>
    <w:rsid w:val="00E53FE3"/>
    <w:rsid w:val="00E83151"/>
    <w:rsid w:val="00F011BE"/>
    <w:rsid w:val="00F51146"/>
    <w:rsid w:val="00F63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0FBBFF"/>
  <w15:docId w15:val="{5185267F-A34A-42D8-8832-661DECE642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419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4419C"/>
  </w:style>
  <w:style w:type="paragraph" w:styleId="a5">
    <w:name w:val="footer"/>
    <w:basedOn w:val="a"/>
    <w:link w:val="a6"/>
    <w:uiPriority w:val="99"/>
    <w:unhideWhenUsed/>
    <w:rsid w:val="0034419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4419C"/>
  </w:style>
  <w:style w:type="paragraph" w:styleId="a7">
    <w:name w:val="No Spacing"/>
    <w:uiPriority w:val="1"/>
    <w:qFormat/>
    <w:rsid w:val="003E04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43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4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210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2024-11-29T07:06:00Z</dcterms:created>
  <dcterms:modified xsi:type="dcterms:W3CDTF">2024-11-29T07:06:00Z</dcterms:modified>
</cp:coreProperties>
</file>