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31" w:rsidRPr="00482C6B" w:rsidRDefault="001F4D31" w:rsidP="001F4D31">
      <w:pPr>
        <w:pStyle w:val="a3"/>
        <w:jc w:val="center"/>
        <w:rPr>
          <w:rFonts w:ascii="Times New Roman" w:hAnsi="Times New Roman" w:cs="Times New Roman"/>
          <w:b/>
          <w:sz w:val="28"/>
          <w:szCs w:val="28"/>
        </w:rPr>
      </w:pPr>
      <w:r w:rsidRPr="00482C6B">
        <w:rPr>
          <w:rFonts w:ascii="Times New Roman" w:hAnsi="Times New Roman" w:cs="Times New Roman"/>
          <w:b/>
          <w:sz w:val="28"/>
          <w:szCs w:val="28"/>
        </w:rPr>
        <w:t>АДМИНИСТРАЦИЯ</w:t>
      </w:r>
    </w:p>
    <w:p w:rsidR="001F4D31" w:rsidRPr="00482C6B" w:rsidRDefault="001F4D31" w:rsidP="001F4D31">
      <w:pPr>
        <w:pStyle w:val="a3"/>
        <w:jc w:val="center"/>
        <w:rPr>
          <w:rFonts w:ascii="Times New Roman" w:hAnsi="Times New Roman" w:cs="Times New Roman"/>
          <w:b/>
          <w:sz w:val="28"/>
          <w:szCs w:val="28"/>
        </w:rPr>
      </w:pPr>
      <w:r>
        <w:rPr>
          <w:rFonts w:ascii="Times New Roman" w:hAnsi="Times New Roman" w:cs="Times New Roman"/>
          <w:b/>
          <w:sz w:val="28"/>
          <w:szCs w:val="28"/>
        </w:rPr>
        <w:t>ХРЕНОВСКОГО</w:t>
      </w:r>
      <w:r w:rsidRPr="00482C6B">
        <w:rPr>
          <w:rFonts w:ascii="Times New Roman" w:hAnsi="Times New Roman" w:cs="Times New Roman"/>
          <w:b/>
          <w:sz w:val="28"/>
          <w:szCs w:val="28"/>
        </w:rPr>
        <w:t xml:space="preserve"> СЕЛЬСКОГО ПОСЕЛЕНИЯ</w:t>
      </w:r>
    </w:p>
    <w:p w:rsidR="001F4D31" w:rsidRPr="00482C6B" w:rsidRDefault="001F4D31" w:rsidP="001F4D31">
      <w:pPr>
        <w:pStyle w:val="a3"/>
        <w:jc w:val="center"/>
        <w:rPr>
          <w:rFonts w:ascii="Times New Roman" w:hAnsi="Times New Roman" w:cs="Times New Roman"/>
          <w:b/>
          <w:sz w:val="28"/>
          <w:szCs w:val="28"/>
        </w:rPr>
      </w:pPr>
      <w:r w:rsidRPr="00482C6B">
        <w:rPr>
          <w:rFonts w:ascii="Times New Roman" w:hAnsi="Times New Roman" w:cs="Times New Roman"/>
          <w:b/>
          <w:sz w:val="28"/>
          <w:szCs w:val="28"/>
        </w:rPr>
        <w:t>НОВОУСМАНСКОГО МУНИЦИПАЛЬНОГО РАЙОНА</w:t>
      </w:r>
    </w:p>
    <w:p w:rsidR="001F4D31" w:rsidRPr="00482C6B" w:rsidRDefault="001F4D31" w:rsidP="001F4D31">
      <w:pPr>
        <w:pStyle w:val="a3"/>
        <w:jc w:val="center"/>
        <w:rPr>
          <w:rFonts w:ascii="Times New Roman" w:hAnsi="Times New Roman" w:cs="Times New Roman"/>
          <w:b/>
          <w:sz w:val="28"/>
          <w:szCs w:val="28"/>
        </w:rPr>
      </w:pPr>
      <w:r w:rsidRPr="00482C6B">
        <w:rPr>
          <w:rFonts w:ascii="Times New Roman" w:hAnsi="Times New Roman" w:cs="Times New Roman"/>
          <w:b/>
          <w:sz w:val="28"/>
          <w:szCs w:val="28"/>
        </w:rPr>
        <w:t>ВОРОНЕЖСКОЙ ОБЛАСТИ</w:t>
      </w:r>
    </w:p>
    <w:p w:rsidR="001F4D31" w:rsidRPr="00AA34CA" w:rsidRDefault="001F4D31" w:rsidP="001F4D31">
      <w:pPr>
        <w:pStyle w:val="a3"/>
        <w:jc w:val="center"/>
        <w:rPr>
          <w:rFonts w:ascii="Times New Roman" w:hAnsi="Times New Roman" w:cs="Times New Roman"/>
          <w:sz w:val="28"/>
          <w:szCs w:val="28"/>
        </w:rPr>
      </w:pPr>
    </w:p>
    <w:p w:rsidR="001F4D31" w:rsidRPr="00482C6B" w:rsidRDefault="001F4D31" w:rsidP="001F4D31">
      <w:pPr>
        <w:jc w:val="both"/>
        <w:rPr>
          <w:rFonts w:ascii="Times New Roman" w:hAnsi="Times New Roman" w:cs="Times New Roman"/>
          <w:b/>
          <w:sz w:val="28"/>
          <w:szCs w:val="28"/>
        </w:rPr>
      </w:pPr>
      <w:r w:rsidRPr="00AA34C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82C6B">
        <w:rPr>
          <w:rFonts w:ascii="Times New Roman" w:hAnsi="Times New Roman" w:cs="Times New Roman"/>
          <w:b/>
          <w:sz w:val="28"/>
          <w:szCs w:val="28"/>
        </w:rPr>
        <w:t>ПОСТАНОВЛЕНИЕ</w:t>
      </w:r>
    </w:p>
    <w:p w:rsidR="001F4D31" w:rsidRPr="00466B15" w:rsidRDefault="001F4D31" w:rsidP="001F4D31">
      <w:pPr>
        <w:jc w:val="both"/>
        <w:rPr>
          <w:rFonts w:ascii="Times New Roman" w:hAnsi="Times New Roman" w:cs="Times New Roman"/>
          <w:sz w:val="28"/>
          <w:szCs w:val="28"/>
          <w:u w:val="single"/>
        </w:rPr>
      </w:pPr>
      <w:r>
        <w:rPr>
          <w:rFonts w:ascii="Times New Roman" w:hAnsi="Times New Roman" w:cs="Times New Roman"/>
          <w:sz w:val="28"/>
          <w:szCs w:val="28"/>
          <w:u w:val="single"/>
        </w:rPr>
        <w:t>От 17.03.2017 г. № 15</w:t>
      </w:r>
      <w:r w:rsidRPr="00466B15">
        <w:rPr>
          <w:rFonts w:ascii="Times New Roman" w:hAnsi="Times New Roman" w:cs="Times New Roman"/>
          <w:sz w:val="28"/>
          <w:szCs w:val="28"/>
          <w:u w:val="single"/>
        </w:rPr>
        <w:t xml:space="preserve"> </w:t>
      </w:r>
    </w:p>
    <w:p w:rsidR="001F4D31" w:rsidRPr="00AA34CA" w:rsidRDefault="001F4D31" w:rsidP="001F4D31">
      <w:pPr>
        <w:jc w:val="both"/>
        <w:rPr>
          <w:rFonts w:ascii="Times New Roman" w:hAnsi="Times New Roman" w:cs="Times New Roman"/>
          <w:sz w:val="28"/>
          <w:szCs w:val="28"/>
        </w:rPr>
      </w:pPr>
      <w:r>
        <w:rPr>
          <w:rFonts w:ascii="Times New Roman" w:hAnsi="Times New Roman" w:cs="Times New Roman"/>
          <w:sz w:val="28"/>
          <w:szCs w:val="28"/>
        </w:rPr>
        <w:t xml:space="preserve">с. </w:t>
      </w:r>
      <w:proofErr w:type="gramStart"/>
      <w:r>
        <w:rPr>
          <w:rFonts w:ascii="Times New Roman" w:hAnsi="Times New Roman" w:cs="Times New Roman"/>
          <w:sz w:val="28"/>
          <w:szCs w:val="28"/>
        </w:rPr>
        <w:t>Хреновое</w:t>
      </w:r>
      <w:proofErr w:type="gramEnd"/>
    </w:p>
    <w:p w:rsidR="001F4D31" w:rsidRPr="00AA34CA" w:rsidRDefault="001F4D31" w:rsidP="001F4D31">
      <w:pPr>
        <w:pStyle w:val="a3"/>
        <w:ind w:right="3118"/>
        <w:jc w:val="both"/>
        <w:rPr>
          <w:rFonts w:ascii="Times New Roman" w:hAnsi="Times New Roman" w:cs="Times New Roman"/>
          <w:sz w:val="28"/>
          <w:szCs w:val="28"/>
        </w:rPr>
      </w:pPr>
      <w:proofErr w:type="gramStart"/>
      <w:r>
        <w:rPr>
          <w:rFonts w:ascii="Times New Roman" w:hAnsi="Times New Roman" w:cs="Times New Roman"/>
          <w:sz w:val="28"/>
          <w:szCs w:val="28"/>
        </w:rPr>
        <w:t xml:space="preserve">О внесении изменений в </w:t>
      </w:r>
      <w:r w:rsidRPr="00AA34CA">
        <w:rPr>
          <w:rFonts w:ascii="Times New Roman" w:hAnsi="Times New Roman" w:cs="Times New Roman"/>
          <w:sz w:val="28"/>
          <w:szCs w:val="28"/>
        </w:rPr>
        <w:t>постановление</w:t>
      </w:r>
      <w:r>
        <w:rPr>
          <w:rFonts w:ascii="Times New Roman" w:hAnsi="Times New Roman" w:cs="Times New Roman"/>
          <w:sz w:val="28"/>
          <w:szCs w:val="28"/>
        </w:rPr>
        <w:t xml:space="preserve"> </w:t>
      </w:r>
      <w:r w:rsidRPr="00AA34CA">
        <w:rPr>
          <w:rFonts w:ascii="Times New Roman" w:hAnsi="Times New Roman" w:cs="Times New Roman"/>
          <w:sz w:val="28"/>
          <w:szCs w:val="28"/>
        </w:rPr>
        <w:t xml:space="preserve">администрации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Новоусманского муниципального района</w:t>
      </w:r>
      <w:r>
        <w:rPr>
          <w:rFonts w:ascii="Times New Roman" w:hAnsi="Times New Roman" w:cs="Times New Roman"/>
          <w:sz w:val="28"/>
          <w:szCs w:val="28"/>
        </w:rPr>
        <w:t xml:space="preserve">  </w:t>
      </w:r>
      <w:r w:rsidRPr="00AA34CA">
        <w:rPr>
          <w:rFonts w:ascii="Times New Roman" w:hAnsi="Times New Roman" w:cs="Times New Roman"/>
          <w:sz w:val="28"/>
          <w:szCs w:val="28"/>
        </w:rPr>
        <w:t xml:space="preserve">Воронежской области от </w:t>
      </w:r>
      <w:r>
        <w:rPr>
          <w:rFonts w:ascii="Times New Roman" w:hAnsi="Times New Roman" w:cs="Times New Roman"/>
          <w:sz w:val="28"/>
          <w:szCs w:val="28"/>
        </w:rPr>
        <w:t>17.03.2016 г. № 30</w:t>
      </w:r>
      <w:r w:rsidRPr="00AA34CA">
        <w:rPr>
          <w:rFonts w:ascii="Times New Roman" w:hAnsi="Times New Roman" w:cs="Times New Roman"/>
          <w:sz w:val="28"/>
          <w:szCs w:val="28"/>
        </w:rPr>
        <w:t xml:space="preserve"> «Об утверждении Административного регламента</w:t>
      </w:r>
      <w:r>
        <w:rPr>
          <w:rFonts w:ascii="Times New Roman" w:hAnsi="Times New Roman" w:cs="Times New Roman"/>
          <w:sz w:val="28"/>
          <w:szCs w:val="28"/>
        </w:rPr>
        <w:t xml:space="preserve"> </w:t>
      </w:r>
      <w:r w:rsidRPr="00AA34CA">
        <w:rPr>
          <w:rFonts w:ascii="Times New Roman" w:hAnsi="Times New Roman" w:cs="Times New Roman"/>
          <w:sz w:val="28"/>
          <w:szCs w:val="28"/>
        </w:rPr>
        <w:t xml:space="preserve">администрации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по </w:t>
      </w:r>
      <w:r w:rsidRPr="00AA34CA">
        <w:rPr>
          <w:rFonts w:ascii="Times New Roman" w:hAnsi="Times New Roman" w:cs="Times New Roman"/>
          <w:sz w:val="28"/>
          <w:szCs w:val="28"/>
        </w:rPr>
        <w:t>предоставлению</w:t>
      </w:r>
      <w:r>
        <w:rPr>
          <w:rFonts w:ascii="Times New Roman" w:hAnsi="Times New Roman" w:cs="Times New Roman"/>
          <w:sz w:val="28"/>
          <w:szCs w:val="28"/>
        </w:rPr>
        <w:t xml:space="preserve"> </w:t>
      </w:r>
      <w:r w:rsidRPr="00AA34CA">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sidRPr="00AA34CA">
        <w:rPr>
          <w:rFonts w:ascii="Times New Roman" w:hAnsi="Times New Roman" w:cs="Times New Roman"/>
          <w:sz w:val="28"/>
          <w:szCs w:val="28"/>
        </w:rPr>
        <w:t xml:space="preserve">«Предварительное </w:t>
      </w:r>
      <w:r>
        <w:rPr>
          <w:rFonts w:ascii="Times New Roman" w:hAnsi="Times New Roman" w:cs="Times New Roman"/>
          <w:sz w:val="28"/>
          <w:szCs w:val="28"/>
        </w:rPr>
        <w:t xml:space="preserve">согласование предоставления </w:t>
      </w:r>
      <w:r w:rsidRPr="00AA34CA">
        <w:rPr>
          <w:rFonts w:ascii="Times New Roman" w:hAnsi="Times New Roman" w:cs="Times New Roman"/>
          <w:sz w:val="28"/>
          <w:szCs w:val="28"/>
        </w:rPr>
        <w:t>земельного участка, находящегося в муниципальной собственности или государственная собственно</w:t>
      </w:r>
      <w:r>
        <w:rPr>
          <w:rFonts w:ascii="Times New Roman" w:hAnsi="Times New Roman" w:cs="Times New Roman"/>
          <w:sz w:val="28"/>
          <w:szCs w:val="28"/>
        </w:rPr>
        <w:t>сть на который не разграничена»</w:t>
      </w:r>
      <w:proofErr w:type="gramEnd"/>
    </w:p>
    <w:p w:rsidR="001F4D31" w:rsidRPr="00AA34CA" w:rsidRDefault="001F4D31" w:rsidP="001F4D31">
      <w:pPr>
        <w:pStyle w:val="a3"/>
        <w:rPr>
          <w:rFonts w:ascii="Times New Roman" w:hAnsi="Times New Roman" w:cs="Times New Roman"/>
          <w:sz w:val="28"/>
          <w:szCs w:val="28"/>
        </w:rPr>
      </w:pPr>
    </w:p>
    <w:p w:rsidR="001F4D31" w:rsidRPr="00AA34CA" w:rsidRDefault="001F4D31" w:rsidP="001F4D31">
      <w:pPr>
        <w:pStyle w:val="a3"/>
        <w:rPr>
          <w:rFonts w:ascii="Times New Roman" w:hAnsi="Times New Roman" w:cs="Times New Roman"/>
          <w:sz w:val="28"/>
          <w:szCs w:val="28"/>
        </w:rPr>
      </w:pPr>
    </w:p>
    <w:p w:rsidR="001F4D31" w:rsidRPr="00AA34CA" w:rsidRDefault="001F4D31" w:rsidP="001F4D31">
      <w:pPr>
        <w:jc w:val="both"/>
        <w:rPr>
          <w:rFonts w:ascii="Times New Roman" w:hAnsi="Times New Roman" w:cs="Times New Roman"/>
          <w:sz w:val="28"/>
          <w:szCs w:val="28"/>
        </w:rPr>
      </w:pPr>
      <w:r w:rsidRPr="00AA34CA">
        <w:rPr>
          <w:rFonts w:ascii="Times New Roman" w:hAnsi="Times New Roman" w:cs="Times New Roman"/>
          <w:sz w:val="28"/>
          <w:szCs w:val="28"/>
        </w:rPr>
        <w:t xml:space="preserve">      В целях приведения муниципальных правовых актов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Новоусманского муниципального района Воронежской области в соответствие с действующим законодательством, администрация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Новоусманского муниципального района Воронежской области постановляет:</w:t>
      </w:r>
    </w:p>
    <w:p w:rsidR="001F4D31" w:rsidRPr="00AA34CA" w:rsidRDefault="001F4D31" w:rsidP="001F4D31">
      <w:pPr>
        <w:jc w:val="both"/>
        <w:rPr>
          <w:rFonts w:ascii="Times New Roman" w:hAnsi="Times New Roman" w:cs="Times New Roman"/>
          <w:sz w:val="28"/>
          <w:szCs w:val="28"/>
        </w:rPr>
      </w:pPr>
      <w:r w:rsidRPr="00AA34CA">
        <w:rPr>
          <w:rFonts w:ascii="Times New Roman" w:hAnsi="Times New Roman" w:cs="Times New Roman"/>
          <w:sz w:val="28"/>
          <w:szCs w:val="28"/>
        </w:rPr>
        <w:t xml:space="preserve">       1. </w:t>
      </w:r>
      <w:proofErr w:type="gramStart"/>
      <w:r w:rsidRPr="00AA34CA">
        <w:rPr>
          <w:rFonts w:ascii="Times New Roman" w:hAnsi="Times New Roman" w:cs="Times New Roman"/>
          <w:sz w:val="28"/>
          <w:szCs w:val="28"/>
        </w:rPr>
        <w:t xml:space="preserve">Внести в постановление администрации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Новоусманского муниципального района Воронежской области от </w:t>
      </w:r>
      <w:r>
        <w:rPr>
          <w:rFonts w:ascii="Times New Roman" w:hAnsi="Times New Roman" w:cs="Times New Roman"/>
          <w:sz w:val="28"/>
          <w:szCs w:val="28"/>
        </w:rPr>
        <w:t>17.03.2016 г. № 30</w:t>
      </w:r>
      <w:r w:rsidRPr="00AA34CA">
        <w:rPr>
          <w:rFonts w:ascii="Times New Roman" w:hAnsi="Times New Roman" w:cs="Times New Roman"/>
          <w:sz w:val="28"/>
          <w:szCs w:val="28"/>
        </w:rPr>
        <w:t xml:space="preserve"> «Об утверждении Административного регламента администрации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Новоусманского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w:t>
      </w:r>
      <w:r>
        <w:rPr>
          <w:rFonts w:ascii="Times New Roman" w:hAnsi="Times New Roman" w:cs="Times New Roman"/>
          <w:sz w:val="28"/>
          <w:szCs w:val="28"/>
        </w:rPr>
        <w:t>сть на который не разграничена»</w:t>
      </w:r>
      <w:r w:rsidRPr="00AA34CA">
        <w:rPr>
          <w:rFonts w:ascii="Times New Roman" w:hAnsi="Times New Roman" w:cs="Times New Roman"/>
          <w:sz w:val="28"/>
          <w:szCs w:val="28"/>
        </w:rPr>
        <w:t xml:space="preserve"> следующие изменения:</w:t>
      </w:r>
      <w:proofErr w:type="gramEnd"/>
    </w:p>
    <w:p w:rsidR="001F4D31" w:rsidRPr="00AA34CA" w:rsidRDefault="001F4D31" w:rsidP="001F4D31">
      <w:pPr>
        <w:ind w:firstLine="426"/>
        <w:jc w:val="both"/>
        <w:rPr>
          <w:rFonts w:ascii="Times New Roman" w:hAnsi="Times New Roman" w:cs="Times New Roman"/>
          <w:sz w:val="28"/>
          <w:szCs w:val="28"/>
        </w:rPr>
      </w:pPr>
      <w:r>
        <w:rPr>
          <w:rFonts w:ascii="Times New Roman" w:hAnsi="Times New Roman" w:cs="Times New Roman"/>
          <w:sz w:val="28"/>
          <w:szCs w:val="28"/>
        </w:rPr>
        <w:t xml:space="preserve">      1.1. В наименовании</w:t>
      </w:r>
      <w:r w:rsidRPr="00AA34CA">
        <w:rPr>
          <w:rFonts w:ascii="Times New Roman" w:hAnsi="Times New Roman" w:cs="Times New Roman"/>
          <w:sz w:val="28"/>
          <w:szCs w:val="28"/>
        </w:rPr>
        <w:t xml:space="preserve"> и пункте 1 постановления слова «или государственная собственность на </w:t>
      </w:r>
      <w:proofErr w:type="gramStart"/>
      <w:r w:rsidRPr="00AA34CA">
        <w:rPr>
          <w:rFonts w:ascii="Times New Roman" w:hAnsi="Times New Roman" w:cs="Times New Roman"/>
          <w:sz w:val="28"/>
          <w:szCs w:val="28"/>
        </w:rPr>
        <w:t>который</w:t>
      </w:r>
      <w:proofErr w:type="gramEnd"/>
      <w:r w:rsidRPr="00AA34CA">
        <w:rPr>
          <w:rFonts w:ascii="Times New Roman" w:hAnsi="Times New Roman" w:cs="Times New Roman"/>
          <w:sz w:val="28"/>
          <w:szCs w:val="28"/>
        </w:rPr>
        <w:t xml:space="preserve"> не разграничена» исключить;</w:t>
      </w:r>
    </w:p>
    <w:p w:rsidR="001F4D31" w:rsidRDefault="001F4D31" w:rsidP="001F4D31">
      <w:pPr>
        <w:ind w:firstLine="426"/>
        <w:jc w:val="both"/>
        <w:rPr>
          <w:rFonts w:ascii="Times New Roman" w:hAnsi="Times New Roman" w:cs="Times New Roman"/>
          <w:sz w:val="28"/>
          <w:szCs w:val="28"/>
        </w:rPr>
      </w:pPr>
      <w:r w:rsidRPr="00AA34CA">
        <w:rPr>
          <w:rFonts w:ascii="Times New Roman" w:hAnsi="Times New Roman" w:cs="Times New Roman"/>
          <w:sz w:val="28"/>
          <w:szCs w:val="28"/>
        </w:rPr>
        <w:t xml:space="preserve">      1.2. В наименован</w:t>
      </w:r>
      <w:r>
        <w:rPr>
          <w:rFonts w:ascii="Times New Roman" w:hAnsi="Times New Roman" w:cs="Times New Roman"/>
          <w:sz w:val="28"/>
          <w:szCs w:val="28"/>
        </w:rPr>
        <w:t xml:space="preserve">ии приложения к постановлению, </w:t>
      </w:r>
      <w:r w:rsidRPr="00AA34CA">
        <w:rPr>
          <w:rFonts w:ascii="Times New Roman" w:hAnsi="Times New Roman" w:cs="Times New Roman"/>
          <w:sz w:val="28"/>
          <w:szCs w:val="28"/>
        </w:rPr>
        <w:t xml:space="preserve">абзаце втором </w:t>
      </w:r>
      <w:r>
        <w:rPr>
          <w:rFonts w:ascii="Times New Roman" w:hAnsi="Times New Roman" w:cs="Times New Roman"/>
          <w:sz w:val="28"/>
          <w:szCs w:val="28"/>
        </w:rPr>
        <w:t>под</w:t>
      </w:r>
      <w:r w:rsidRPr="00AA34CA">
        <w:rPr>
          <w:rFonts w:ascii="Times New Roman" w:hAnsi="Times New Roman" w:cs="Times New Roman"/>
          <w:sz w:val="28"/>
          <w:szCs w:val="28"/>
        </w:rPr>
        <w:t>пункта 1.1</w:t>
      </w:r>
      <w:r>
        <w:rPr>
          <w:rFonts w:ascii="Times New Roman" w:hAnsi="Times New Roman" w:cs="Times New Roman"/>
          <w:sz w:val="28"/>
          <w:szCs w:val="28"/>
        </w:rPr>
        <w:t xml:space="preserve"> пункта 1</w:t>
      </w:r>
      <w:r w:rsidRPr="00AA34CA">
        <w:rPr>
          <w:rFonts w:ascii="Times New Roman" w:hAnsi="Times New Roman" w:cs="Times New Roman"/>
          <w:sz w:val="28"/>
          <w:szCs w:val="28"/>
        </w:rPr>
        <w:t xml:space="preserve">, подпункте 2.1 пункта 2, абзаце втором </w:t>
      </w:r>
      <w:r>
        <w:rPr>
          <w:rFonts w:ascii="Times New Roman" w:hAnsi="Times New Roman" w:cs="Times New Roman"/>
          <w:sz w:val="28"/>
          <w:szCs w:val="28"/>
        </w:rPr>
        <w:t>под</w:t>
      </w:r>
      <w:r w:rsidRPr="00AA34CA">
        <w:rPr>
          <w:rFonts w:ascii="Times New Roman" w:hAnsi="Times New Roman" w:cs="Times New Roman"/>
          <w:sz w:val="28"/>
          <w:szCs w:val="28"/>
        </w:rPr>
        <w:t xml:space="preserve">пункта 2.5 </w:t>
      </w:r>
      <w:r>
        <w:rPr>
          <w:rFonts w:ascii="Times New Roman" w:hAnsi="Times New Roman" w:cs="Times New Roman"/>
          <w:sz w:val="28"/>
          <w:szCs w:val="28"/>
        </w:rPr>
        <w:t xml:space="preserve">пункта  2 слова </w:t>
      </w:r>
      <w:r w:rsidRPr="00F331B8">
        <w:rPr>
          <w:rFonts w:ascii="Times New Roman" w:hAnsi="Times New Roman" w:cs="Times New Roman"/>
          <w:sz w:val="28"/>
          <w:szCs w:val="28"/>
        </w:rPr>
        <w:t>«или государственная собственность на который не разграничена»  исключить.</w:t>
      </w:r>
    </w:p>
    <w:p w:rsidR="001F4D31" w:rsidRPr="00F331B8" w:rsidRDefault="001F4D31" w:rsidP="001F4D31">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1.3. В </w:t>
      </w:r>
      <w:r w:rsidRPr="00F331B8">
        <w:rPr>
          <w:rFonts w:ascii="Times New Roman" w:hAnsi="Times New Roman" w:cs="Times New Roman"/>
          <w:sz w:val="28"/>
          <w:szCs w:val="28"/>
        </w:rPr>
        <w:t>приложении №2</w:t>
      </w:r>
      <w:r>
        <w:rPr>
          <w:rFonts w:ascii="Times New Roman" w:hAnsi="Times New Roman" w:cs="Times New Roman"/>
          <w:sz w:val="28"/>
          <w:szCs w:val="28"/>
        </w:rPr>
        <w:t xml:space="preserve"> к административному регламенту </w:t>
      </w:r>
      <w:r w:rsidRPr="00F331B8">
        <w:rPr>
          <w:rFonts w:ascii="Times New Roman" w:hAnsi="Times New Roman" w:cs="Times New Roman"/>
          <w:sz w:val="28"/>
          <w:szCs w:val="28"/>
        </w:rPr>
        <w:t xml:space="preserve">слова «или государственная собственность на </w:t>
      </w:r>
      <w:proofErr w:type="gramStart"/>
      <w:r w:rsidRPr="00F331B8">
        <w:rPr>
          <w:rFonts w:ascii="Times New Roman" w:hAnsi="Times New Roman" w:cs="Times New Roman"/>
          <w:sz w:val="28"/>
          <w:szCs w:val="28"/>
        </w:rPr>
        <w:t>который</w:t>
      </w:r>
      <w:proofErr w:type="gramEnd"/>
      <w:r w:rsidRPr="00F331B8">
        <w:rPr>
          <w:rFonts w:ascii="Times New Roman" w:hAnsi="Times New Roman" w:cs="Times New Roman"/>
          <w:sz w:val="28"/>
          <w:szCs w:val="28"/>
        </w:rPr>
        <w:t xml:space="preserve"> не разграничена»  исключить.</w:t>
      </w:r>
    </w:p>
    <w:p w:rsidR="001F4D31" w:rsidRDefault="001F4D31" w:rsidP="001F4D31">
      <w:pPr>
        <w:pStyle w:val="ConsNormal"/>
        <w:ind w:right="-1" w:firstLine="0"/>
        <w:jc w:val="both"/>
        <w:outlineLvl w:val="0"/>
        <w:rPr>
          <w:rFonts w:ascii="Times New Roman" w:hAnsi="Times New Roman" w:cs="Times New Roman"/>
          <w:sz w:val="28"/>
          <w:szCs w:val="28"/>
        </w:rPr>
      </w:pPr>
      <w:r w:rsidRPr="00AA34CA">
        <w:rPr>
          <w:rFonts w:ascii="Times New Roman" w:hAnsi="Times New Roman" w:cs="Times New Roman"/>
          <w:sz w:val="28"/>
          <w:szCs w:val="28"/>
        </w:rPr>
        <w:t xml:space="preserve">       2.  Обнародовать данное постановление на доске обнародования нормативных правовых актов в здании администрации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сельского поселения  по адресу: </w:t>
      </w:r>
      <w:r w:rsidRPr="004438EE">
        <w:rPr>
          <w:rFonts w:ascii="Times New Roman" w:hAnsi="Times New Roman" w:cs="Times New Roman"/>
          <w:sz w:val="28"/>
          <w:szCs w:val="28"/>
        </w:rPr>
        <w:t xml:space="preserve">Воронежская область, Новоусманский район, село </w:t>
      </w:r>
      <w:proofErr w:type="gramStart"/>
      <w:r w:rsidRPr="004438EE">
        <w:rPr>
          <w:rFonts w:ascii="Times New Roman" w:hAnsi="Times New Roman" w:cs="Times New Roman"/>
          <w:sz w:val="28"/>
          <w:szCs w:val="28"/>
        </w:rPr>
        <w:t>Хреновое</w:t>
      </w:r>
      <w:proofErr w:type="gramEnd"/>
      <w:r w:rsidRPr="004438EE">
        <w:rPr>
          <w:rFonts w:ascii="Times New Roman" w:hAnsi="Times New Roman" w:cs="Times New Roman"/>
          <w:sz w:val="28"/>
          <w:szCs w:val="28"/>
        </w:rPr>
        <w:t xml:space="preserve">, ул. Молодежная, 16А и в административном здании почты села Рыкань по адресу: Воронежская область, Новоусманский район, село Рыкань, ул. Школьная, 15.  </w:t>
      </w:r>
    </w:p>
    <w:p w:rsidR="001F4D31" w:rsidRPr="004438EE" w:rsidRDefault="001F4D31" w:rsidP="001F4D31">
      <w:pPr>
        <w:pStyle w:val="ConsNormal"/>
        <w:ind w:right="-1" w:firstLine="0"/>
        <w:jc w:val="both"/>
        <w:outlineLvl w:val="0"/>
        <w:rPr>
          <w:rFonts w:ascii="Times New Roman" w:hAnsi="Times New Roman" w:cs="Times New Roman"/>
          <w:bCs/>
          <w:sz w:val="28"/>
          <w:szCs w:val="28"/>
        </w:rPr>
      </w:pPr>
    </w:p>
    <w:p w:rsidR="001F4D31" w:rsidRPr="00AA34CA" w:rsidRDefault="001F4D31" w:rsidP="001F4D31">
      <w:pPr>
        <w:pStyle w:val="a3"/>
        <w:jc w:val="both"/>
        <w:rPr>
          <w:rFonts w:ascii="Times New Roman" w:hAnsi="Times New Roman" w:cs="Times New Roman"/>
          <w:sz w:val="28"/>
          <w:szCs w:val="28"/>
        </w:rPr>
      </w:pPr>
      <w:r w:rsidRPr="00AA34CA">
        <w:rPr>
          <w:rFonts w:ascii="Times New Roman" w:hAnsi="Times New Roman" w:cs="Times New Roman"/>
          <w:sz w:val="28"/>
          <w:szCs w:val="28"/>
        </w:rPr>
        <w:t xml:space="preserve">      3. </w:t>
      </w:r>
      <w:proofErr w:type="gramStart"/>
      <w:r w:rsidRPr="00AA34CA">
        <w:rPr>
          <w:rFonts w:ascii="Times New Roman" w:hAnsi="Times New Roman" w:cs="Times New Roman"/>
          <w:sz w:val="28"/>
          <w:szCs w:val="28"/>
        </w:rPr>
        <w:t>Контроль за</w:t>
      </w:r>
      <w:proofErr w:type="gramEnd"/>
      <w:r w:rsidRPr="00AA34CA">
        <w:rPr>
          <w:rFonts w:ascii="Times New Roman" w:hAnsi="Times New Roman" w:cs="Times New Roman"/>
          <w:sz w:val="28"/>
          <w:szCs w:val="28"/>
        </w:rPr>
        <w:t xml:space="preserve"> исполнением настоящего постановления оставляю за собой. </w:t>
      </w:r>
    </w:p>
    <w:p w:rsidR="001F4D31" w:rsidRPr="00AA34CA" w:rsidRDefault="001F4D31" w:rsidP="001F4D31">
      <w:pPr>
        <w:jc w:val="both"/>
        <w:rPr>
          <w:rFonts w:ascii="Times New Roman" w:hAnsi="Times New Roman" w:cs="Times New Roman"/>
          <w:sz w:val="28"/>
          <w:szCs w:val="28"/>
        </w:rPr>
      </w:pPr>
    </w:p>
    <w:p w:rsidR="001F4D31" w:rsidRDefault="001F4D31" w:rsidP="001F4D31">
      <w:pPr>
        <w:jc w:val="both"/>
        <w:rPr>
          <w:rFonts w:ascii="Times New Roman" w:hAnsi="Times New Roman" w:cs="Times New Roman"/>
          <w:sz w:val="28"/>
          <w:szCs w:val="28"/>
        </w:rPr>
      </w:pPr>
      <w:r w:rsidRPr="00AA34CA">
        <w:rPr>
          <w:rFonts w:ascii="Times New Roman" w:hAnsi="Times New Roman" w:cs="Times New Roman"/>
          <w:sz w:val="28"/>
          <w:szCs w:val="28"/>
        </w:rPr>
        <w:t xml:space="preserve">Глава </w:t>
      </w:r>
      <w:r>
        <w:rPr>
          <w:rFonts w:ascii="Times New Roman" w:hAnsi="Times New Roman" w:cs="Times New Roman"/>
          <w:sz w:val="28"/>
          <w:szCs w:val="28"/>
        </w:rPr>
        <w:t>Хреновского</w:t>
      </w:r>
      <w:r w:rsidRPr="00AA34CA">
        <w:rPr>
          <w:rFonts w:ascii="Times New Roman" w:hAnsi="Times New Roman" w:cs="Times New Roman"/>
          <w:sz w:val="28"/>
          <w:szCs w:val="28"/>
        </w:rPr>
        <w:t xml:space="preserve"> </w:t>
      </w:r>
    </w:p>
    <w:p w:rsidR="00AA34CA" w:rsidRPr="00AA34CA" w:rsidRDefault="001F4D31" w:rsidP="001F4D31">
      <w:pPr>
        <w:jc w:val="both"/>
        <w:rPr>
          <w:rFonts w:ascii="Times New Roman" w:hAnsi="Times New Roman" w:cs="Times New Roman"/>
          <w:sz w:val="28"/>
          <w:szCs w:val="28"/>
        </w:rPr>
      </w:pPr>
      <w:r w:rsidRPr="00AA34CA">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Р.В.Наумова</w:t>
      </w:r>
    </w:p>
    <w:p w:rsidR="00D85FD1" w:rsidRPr="00AA34CA" w:rsidRDefault="00D85FD1">
      <w:pPr>
        <w:rPr>
          <w:rFonts w:ascii="Times New Roman" w:hAnsi="Times New Roman" w:cs="Times New Roman"/>
          <w:sz w:val="28"/>
          <w:szCs w:val="28"/>
        </w:rPr>
      </w:pPr>
    </w:p>
    <w:p w:rsidR="00AA34CA" w:rsidRDefault="00AA34CA">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p>
    <w:p w:rsidR="00A11EEB" w:rsidRDefault="00A11EEB">
      <w:pPr>
        <w:rPr>
          <w:rFonts w:ascii="Times New Roman" w:hAnsi="Times New Roman" w:cs="Times New Roman"/>
          <w:sz w:val="28"/>
          <w:szCs w:val="28"/>
        </w:rPr>
      </w:pPr>
      <w:bookmarkStart w:id="0" w:name="_GoBack"/>
      <w:bookmarkEnd w:id="0"/>
    </w:p>
    <w:p w:rsidR="00A11EEB" w:rsidRPr="00585267" w:rsidRDefault="00A11EEB" w:rsidP="00A11EEB">
      <w:pPr>
        <w:pStyle w:val="a3"/>
        <w:jc w:val="right"/>
        <w:rPr>
          <w:rFonts w:ascii="Times New Roman" w:hAnsi="Times New Roman" w:cs="Times New Roman"/>
          <w:sz w:val="24"/>
          <w:szCs w:val="24"/>
          <w:lang w:bidi="ru-RU"/>
        </w:rPr>
      </w:pPr>
      <w:r w:rsidRPr="00585267">
        <w:rPr>
          <w:rFonts w:ascii="Times New Roman" w:hAnsi="Times New Roman" w:cs="Times New Roman"/>
          <w:sz w:val="24"/>
          <w:szCs w:val="24"/>
          <w:lang w:bidi="ru-RU"/>
        </w:rPr>
        <w:lastRenderedPageBreak/>
        <w:t xml:space="preserve">Приложение </w:t>
      </w:r>
    </w:p>
    <w:p w:rsidR="00A11EEB" w:rsidRPr="00585267" w:rsidRDefault="00A11EEB" w:rsidP="00A11EEB">
      <w:pPr>
        <w:pStyle w:val="a3"/>
        <w:jc w:val="right"/>
        <w:rPr>
          <w:rFonts w:ascii="Times New Roman" w:hAnsi="Times New Roman" w:cs="Times New Roman"/>
          <w:sz w:val="24"/>
          <w:szCs w:val="24"/>
          <w:lang w:bidi="ru-RU"/>
        </w:rPr>
      </w:pPr>
      <w:r w:rsidRPr="00585267">
        <w:rPr>
          <w:rFonts w:ascii="Times New Roman" w:hAnsi="Times New Roman" w:cs="Times New Roman"/>
          <w:sz w:val="24"/>
          <w:szCs w:val="24"/>
          <w:lang w:bidi="ru-RU"/>
        </w:rPr>
        <w:t xml:space="preserve">к постановлению  администрации </w:t>
      </w:r>
    </w:p>
    <w:p w:rsidR="00A11EEB" w:rsidRPr="00585267" w:rsidRDefault="00A11EEB" w:rsidP="00A11EEB">
      <w:pPr>
        <w:pStyle w:val="a3"/>
        <w:jc w:val="right"/>
        <w:rPr>
          <w:rFonts w:ascii="Times New Roman" w:hAnsi="Times New Roman" w:cs="Times New Roman"/>
          <w:sz w:val="24"/>
          <w:szCs w:val="24"/>
          <w:lang w:bidi="ru-RU"/>
        </w:rPr>
      </w:pPr>
      <w:r>
        <w:rPr>
          <w:rFonts w:ascii="Times New Roman" w:hAnsi="Times New Roman" w:cs="Times New Roman"/>
          <w:sz w:val="24"/>
          <w:szCs w:val="24"/>
          <w:lang w:bidi="ru-RU"/>
        </w:rPr>
        <w:t>Хренов</w:t>
      </w:r>
      <w:r w:rsidRPr="00585267">
        <w:rPr>
          <w:rFonts w:ascii="Times New Roman" w:hAnsi="Times New Roman" w:cs="Times New Roman"/>
          <w:sz w:val="24"/>
          <w:szCs w:val="24"/>
          <w:lang w:bidi="ru-RU"/>
        </w:rPr>
        <w:t>ского сельского поселения</w:t>
      </w:r>
    </w:p>
    <w:p w:rsidR="00A11EEB" w:rsidRPr="00466B15" w:rsidRDefault="00A11EEB" w:rsidP="00A11EEB">
      <w:pPr>
        <w:pStyle w:val="a3"/>
        <w:jc w:val="right"/>
        <w:rPr>
          <w:rFonts w:ascii="Times New Roman" w:hAnsi="Times New Roman" w:cs="Times New Roman"/>
          <w:sz w:val="24"/>
          <w:szCs w:val="24"/>
          <w:lang w:bidi="ru-RU"/>
        </w:rPr>
      </w:pPr>
      <w:r w:rsidRPr="00466B15">
        <w:rPr>
          <w:rFonts w:ascii="Times New Roman" w:hAnsi="Times New Roman" w:cs="Times New Roman"/>
          <w:sz w:val="24"/>
          <w:szCs w:val="24"/>
          <w:lang w:bidi="ru-RU"/>
        </w:rPr>
        <w:t xml:space="preserve">                                                                                </w:t>
      </w:r>
      <w:r w:rsidR="00BC2C3E">
        <w:rPr>
          <w:rFonts w:ascii="Times New Roman" w:hAnsi="Times New Roman" w:cs="Times New Roman"/>
          <w:sz w:val="24"/>
          <w:szCs w:val="24"/>
          <w:lang w:bidi="ru-RU"/>
        </w:rPr>
        <w:t>от 17.03.2016 г. № 15</w:t>
      </w:r>
    </w:p>
    <w:p w:rsidR="00A11EEB" w:rsidRDefault="00A11EEB" w:rsidP="00A11EEB">
      <w:pPr>
        <w:widowControl w:val="0"/>
        <w:autoSpaceDE w:val="0"/>
        <w:autoSpaceDN w:val="0"/>
        <w:adjustRightInd w:val="0"/>
        <w:spacing w:after="0"/>
        <w:contextualSpacing/>
        <w:rPr>
          <w:rFonts w:ascii="Times New Roman" w:hAnsi="Times New Roman" w:cs="Times New Roman"/>
          <w:b/>
          <w:bCs/>
          <w:sz w:val="26"/>
          <w:szCs w:val="26"/>
        </w:rPr>
      </w:pPr>
    </w:p>
    <w:p w:rsidR="00A11EEB" w:rsidRDefault="00A11EEB" w:rsidP="00A11EEB">
      <w:pPr>
        <w:widowControl w:val="0"/>
        <w:autoSpaceDE w:val="0"/>
        <w:autoSpaceDN w:val="0"/>
        <w:adjustRightInd w:val="0"/>
        <w:spacing w:after="0"/>
        <w:contextualSpacing/>
        <w:jc w:val="center"/>
        <w:rPr>
          <w:rFonts w:ascii="Times New Roman" w:hAnsi="Times New Roman" w:cs="Times New Roman"/>
          <w:b/>
          <w:bCs/>
          <w:sz w:val="26"/>
          <w:szCs w:val="26"/>
        </w:rPr>
      </w:pPr>
    </w:p>
    <w:p w:rsidR="00A11EEB" w:rsidRDefault="00A11EEB" w:rsidP="00A11EEB">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A11EEB" w:rsidRDefault="00A11EEB" w:rsidP="00A11EEB">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АДМИНИСТРАЦИИ ХРЕНОВСКОГО СЕЛЬСКОГО ПОСЕЛЕНИЯ </w:t>
      </w:r>
    </w:p>
    <w:p w:rsidR="00A11EEB" w:rsidRPr="00250377" w:rsidRDefault="00A11EEB" w:rsidP="00A11EEB">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ПО ПРЕДОСТАВЛЕНИЮ</w:t>
      </w:r>
      <w:r w:rsidRPr="00250377">
        <w:rPr>
          <w:rFonts w:ascii="Times New Roman" w:hAnsi="Times New Roman" w:cs="Times New Roman"/>
          <w:b/>
          <w:bCs/>
          <w:sz w:val="26"/>
          <w:szCs w:val="26"/>
        </w:rPr>
        <w:t xml:space="preserve"> МУНИЦИПАЛЬНОЙ УСЛУГИ</w:t>
      </w:r>
    </w:p>
    <w:p w:rsidR="00A11EEB" w:rsidRPr="00250377" w:rsidRDefault="00A11EEB" w:rsidP="00A11EEB">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w:t>
      </w:r>
      <w:r>
        <w:rPr>
          <w:rFonts w:ascii="Times New Roman" w:hAnsi="Times New Roman" w:cs="Times New Roman"/>
          <w:b/>
          <w:bCs/>
          <w:sz w:val="26"/>
          <w:szCs w:val="26"/>
        </w:rPr>
        <w:t>»</w:t>
      </w:r>
    </w:p>
    <w:p w:rsidR="00A11EEB" w:rsidRPr="00250377" w:rsidRDefault="00A11EEB" w:rsidP="00A11EEB">
      <w:pPr>
        <w:widowControl w:val="0"/>
        <w:autoSpaceDE w:val="0"/>
        <w:autoSpaceDN w:val="0"/>
        <w:adjustRightInd w:val="0"/>
        <w:spacing w:after="0"/>
        <w:contextualSpacing/>
        <w:jc w:val="both"/>
        <w:rPr>
          <w:rFonts w:ascii="Times New Roman" w:hAnsi="Times New Roman" w:cs="Times New Roman"/>
          <w:sz w:val="26"/>
          <w:szCs w:val="26"/>
        </w:rPr>
      </w:pPr>
    </w:p>
    <w:p w:rsidR="00A11EEB" w:rsidRPr="00542633" w:rsidRDefault="00A11EEB" w:rsidP="00A11EEB">
      <w:pPr>
        <w:widowControl w:val="0"/>
        <w:autoSpaceDE w:val="0"/>
        <w:autoSpaceDN w:val="0"/>
        <w:adjustRightInd w:val="0"/>
        <w:spacing w:after="0"/>
        <w:contextualSpacing/>
        <w:jc w:val="center"/>
        <w:outlineLvl w:val="1"/>
        <w:rPr>
          <w:rFonts w:ascii="Times New Roman" w:hAnsi="Times New Roman" w:cs="Times New Roman"/>
          <w:b/>
          <w:sz w:val="26"/>
          <w:szCs w:val="26"/>
        </w:rPr>
      </w:pPr>
      <w:bookmarkStart w:id="1" w:name="Par41"/>
      <w:bookmarkEnd w:id="1"/>
      <w:r w:rsidRPr="00542633">
        <w:rPr>
          <w:rFonts w:ascii="Times New Roman" w:hAnsi="Times New Roman" w:cs="Times New Roman"/>
          <w:b/>
          <w:sz w:val="26"/>
          <w:szCs w:val="26"/>
        </w:rPr>
        <w:t>1. Общие положения</w:t>
      </w:r>
    </w:p>
    <w:p w:rsidR="00A11EEB" w:rsidRPr="00250377" w:rsidRDefault="00A11EEB" w:rsidP="00A11EEB">
      <w:pPr>
        <w:widowControl w:val="0"/>
        <w:autoSpaceDE w:val="0"/>
        <w:autoSpaceDN w:val="0"/>
        <w:adjustRightInd w:val="0"/>
        <w:spacing w:after="0"/>
        <w:contextualSpacing/>
        <w:jc w:val="both"/>
        <w:rPr>
          <w:rFonts w:ascii="Times New Roman" w:hAnsi="Times New Roman" w:cs="Times New Roman"/>
          <w:sz w:val="26"/>
          <w:szCs w:val="26"/>
        </w:rPr>
      </w:pPr>
    </w:p>
    <w:p w:rsidR="00A11EEB" w:rsidRPr="00542633" w:rsidRDefault="00A11EEB" w:rsidP="00A11EEB">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sz w:val="24"/>
          <w:szCs w:val="24"/>
        </w:rPr>
      </w:pPr>
      <w:r w:rsidRPr="00542633">
        <w:rPr>
          <w:rFonts w:ascii="Times New Roman" w:hAnsi="Times New Roman" w:cs="Times New Roman"/>
          <w:sz w:val="24"/>
          <w:szCs w:val="24"/>
        </w:rPr>
        <w:t>Предмет регулирования административного регламента.</w:t>
      </w:r>
    </w:p>
    <w:p w:rsidR="00A11EEB" w:rsidRPr="00542633" w:rsidRDefault="00A11EEB" w:rsidP="00A11EEB">
      <w:pPr>
        <w:tabs>
          <w:tab w:val="num" w:pos="142"/>
          <w:tab w:val="left" w:pos="1440"/>
          <w:tab w:val="left" w:pos="1560"/>
        </w:tabs>
        <w:spacing w:after="0" w:line="240" w:lineRule="auto"/>
        <w:ind w:firstLine="709"/>
        <w:contextualSpacing/>
        <w:jc w:val="both"/>
        <w:rPr>
          <w:rFonts w:ascii="Times New Roman" w:hAnsi="Times New Roman" w:cs="Times New Roman"/>
          <w:sz w:val="24"/>
          <w:szCs w:val="24"/>
        </w:rPr>
      </w:pPr>
      <w:proofErr w:type="gramStart"/>
      <w:r w:rsidRPr="00542633">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являются отношения, возникающие между заявителями, администрацией Хреновского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w:t>
      </w:r>
      <w:r>
        <w:rPr>
          <w:rFonts w:ascii="Times New Roman" w:hAnsi="Times New Roman" w:cs="Times New Roman"/>
          <w:sz w:val="24"/>
          <w:szCs w:val="24"/>
        </w:rPr>
        <w:t xml:space="preserve">я в муниципальной собственности, </w:t>
      </w:r>
      <w:r w:rsidRPr="00542633">
        <w:rPr>
          <w:rFonts w:ascii="Times New Roman" w:hAnsi="Times New Roman" w:cs="Times New Roman"/>
          <w:sz w:val="24"/>
          <w:szCs w:val="24"/>
        </w:rPr>
        <w:t>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roofErr w:type="gramEnd"/>
    </w:p>
    <w:p w:rsidR="00A11EEB" w:rsidRPr="00542633" w:rsidRDefault="00A11EEB" w:rsidP="00A11EEB">
      <w:pPr>
        <w:pStyle w:val="a7"/>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542633">
        <w:rPr>
          <w:rFonts w:ascii="Times New Roman" w:hAnsi="Times New Roman" w:cs="Times New Roman"/>
          <w:sz w:val="24"/>
          <w:szCs w:val="24"/>
        </w:rPr>
        <w:t>Описание заявителей</w:t>
      </w:r>
    </w:p>
    <w:p w:rsidR="00A11EEB" w:rsidRPr="00542633"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542633">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542633">
        <w:rPr>
          <w:rFonts w:ascii="Times New Roman" w:hAnsi="Times New Roman" w:cs="Times New Roman"/>
          <w:sz w:val="24"/>
          <w:szCs w:val="24"/>
        </w:rPr>
        <w:t xml:space="preserve"> (далее - заявитель, заявители).</w:t>
      </w:r>
    </w:p>
    <w:p w:rsidR="00A11EEB" w:rsidRPr="00542633" w:rsidRDefault="00A11EEB" w:rsidP="00A11EEB">
      <w:pPr>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42633">
        <w:rPr>
          <w:rFonts w:ascii="Times New Roman" w:hAnsi="Times New Roman" w:cs="Times New Roman"/>
          <w:sz w:val="24"/>
          <w:szCs w:val="24"/>
        </w:rPr>
        <w:t>Требования к порядку информирования о предоставлении муниципальной услуги.</w:t>
      </w:r>
    </w:p>
    <w:p w:rsidR="00A11EEB" w:rsidRPr="00542633" w:rsidRDefault="00A11EEB" w:rsidP="00A11EEB">
      <w:pPr>
        <w:pStyle w:val="ConsPlusNormal"/>
        <w:numPr>
          <w:ilvl w:val="2"/>
          <w:numId w:val="1"/>
        </w:numPr>
        <w:tabs>
          <w:tab w:val="num" w:pos="142"/>
        </w:tabs>
        <w:ind w:left="0" w:firstLine="709"/>
        <w:contextualSpacing/>
        <w:jc w:val="both"/>
        <w:rPr>
          <w:rFonts w:ascii="Times New Roman" w:hAnsi="Times New Roman" w:cs="Times New Roman"/>
          <w:sz w:val="24"/>
          <w:szCs w:val="24"/>
        </w:rPr>
      </w:pPr>
      <w:r w:rsidRPr="00542633">
        <w:rPr>
          <w:rFonts w:ascii="Times New Roman" w:hAnsi="Times New Roman" w:cs="Times New Roman"/>
          <w:sz w:val="24"/>
          <w:szCs w:val="24"/>
        </w:rPr>
        <w:t xml:space="preserve"> Орган, предоставляющий муниципальную услугу: администрация Хреновского сельского поселения Новоусманского муниципального района </w:t>
      </w:r>
      <w:proofErr w:type="gramStart"/>
      <w:r w:rsidRPr="00542633">
        <w:rPr>
          <w:rFonts w:ascii="Times New Roman" w:hAnsi="Times New Roman" w:cs="Times New Roman"/>
          <w:sz w:val="24"/>
          <w:szCs w:val="24"/>
        </w:rPr>
        <w:t>Воронежской</w:t>
      </w:r>
      <w:proofErr w:type="gramEnd"/>
      <w:r w:rsidRPr="00542633">
        <w:rPr>
          <w:rFonts w:ascii="Times New Roman" w:hAnsi="Times New Roman" w:cs="Times New Roman"/>
          <w:sz w:val="24"/>
          <w:szCs w:val="24"/>
        </w:rPr>
        <w:t xml:space="preserve"> области (далее – администрация).</w:t>
      </w:r>
    </w:p>
    <w:p w:rsidR="00A11EEB" w:rsidRPr="00563A8F" w:rsidRDefault="00A11EEB" w:rsidP="00A11EEB">
      <w:pPr>
        <w:widowControl w:val="0"/>
        <w:tabs>
          <w:tab w:val="num" w:pos="142"/>
          <w:tab w:val="left" w:pos="1440"/>
          <w:tab w:val="left" w:pos="1560"/>
        </w:tabs>
        <w:spacing w:after="0" w:line="240" w:lineRule="auto"/>
        <w:ind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Администрация расположена по адресу: 396318, Воронежская область, Новоусманский район, с. </w:t>
      </w:r>
      <w:proofErr w:type="gramStart"/>
      <w:r w:rsidRPr="00563A8F">
        <w:rPr>
          <w:rFonts w:ascii="Times New Roman" w:hAnsi="Times New Roman" w:cs="Times New Roman"/>
          <w:sz w:val="24"/>
          <w:szCs w:val="24"/>
        </w:rPr>
        <w:t>Хреновое</w:t>
      </w:r>
      <w:proofErr w:type="gramEnd"/>
      <w:r w:rsidRPr="00563A8F">
        <w:rPr>
          <w:rFonts w:ascii="Times New Roman" w:hAnsi="Times New Roman" w:cs="Times New Roman"/>
          <w:sz w:val="24"/>
          <w:szCs w:val="24"/>
        </w:rPr>
        <w:t>, ул. Молодежная, 16А.</w:t>
      </w:r>
    </w:p>
    <w:p w:rsidR="00A11EEB" w:rsidRPr="00563A8F" w:rsidRDefault="00A11EEB" w:rsidP="00A11EEB">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11EEB" w:rsidRPr="00563A8F" w:rsidRDefault="00A11EEB" w:rsidP="00A11EE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563A8F">
        <w:rPr>
          <w:rFonts w:ascii="Times New Roman" w:hAnsi="Times New Roman" w:cs="Times New Roman"/>
          <w:sz w:val="24"/>
          <w:szCs w:val="24"/>
        </w:rPr>
        <w:t>интернет-адресах</w:t>
      </w:r>
      <w:proofErr w:type="gramEnd"/>
      <w:r w:rsidRPr="00563A8F">
        <w:rPr>
          <w:rFonts w:ascii="Times New Roman" w:hAnsi="Times New Roman" w:cs="Times New Roman"/>
          <w:sz w:val="24"/>
          <w:szCs w:val="24"/>
        </w:rPr>
        <w:t>, адресах электронной почты администрации Хреновского сельского поселения, МФЦ приводятся в приложении № 1 к настоящему Административному регламенту и размещаются:</w:t>
      </w:r>
    </w:p>
    <w:p w:rsidR="00A11EEB" w:rsidRPr="00563A8F" w:rsidRDefault="00A11EEB" w:rsidP="00A11EE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на официальном сайте администрации в сети Интернет (</w:t>
      </w:r>
      <w:hyperlink r:id="rId6" w:history="1">
        <w:proofErr w:type="spellStart"/>
        <w:r w:rsidRPr="00563A8F">
          <w:rPr>
            <w:rStyle w:val="aa"/>
            <w:rFonts w:ascii="Times New Roman" w:hAnsi="Times New Roman" w:cs="Times New Roman"/>
            <w:sz w:val="24"/>
            <w:szCs w:val="24"/>
            <w:lang w:val="en-US"/>
          </w:rPr>
          <w:t>hreno</w:t>
        </w:r>
        <w:proofErr w:type="spellEnd"/>
        <w:r w:rsidRPr="00563A8F">
          <w:rPr>
            <w:rStyle w:val="aa"/>
            <w:rFonts w:ascii="Times New Roman" w:hAnsi="Times New Roman" w:cs="Times New Roman"/>
            <w:sz w:val="24"/>
            <w:szCs w:val="24"/>
          </w:rPr>
          <w:t>v</w:t>
        </w:r>
        <w:proofErr w:type="spellStart"/>
        <w:r w:rsidRPr="00563A8F">
          <w:rPr>
            <w:rStyle w:val="aa"/>
            <w:rFonts w:ascii="Times New Roman" w:hAnsi="Times New Roman" w:cs="Times New Roman"/>
            <w:sz w:val="24"/>
            <w:szCs w:val="24"/>
            <w:lang w:val="en-US"/>
          </w:rPr>
          <w:t>skoe</w:t>
        </w:r>
        <w:proofErr w:type="spellEnd"/>
        <w:r w:rsidRPr="00563A8F">
          <w:rPr>
            <w:rStyle w:val="aa"/>
            <w:rFonts w:ascii="Times New Roman" w:hAnsi="Times New Roman" w:cs="Times New Roman"/>
            <w:sz w:val="24"/>
            <w:szCs w:val="24"/>
          </w:rPr>
          <w:t>.</w:t>
        </w:r>
        <w:proofErr w:type="spellStart"/>
        <w:r w:rsidRPr="00563A8F">
          <w:rPr>
            <w:rStyle w:val="aa"/>
            <w:rFonts w:ascii="Times New Roman" w:hAnsi="Times New Roman" w:cs="Times New Roman"/>
            <w:sz w:val="24"/>
            <w:szCs w:val="24"/>
            <w:lang w:val="en-US"/>
          </w:rPr>
          <w:t>poselenie</w:t>
        </w:r>
        <w:proofErr w:type="spellEnd"/>
        <w:r w:rsidRPr="00563A8F">
          <w:rPr>
            <w:rStyle w:val="aa"/>
            <w:rFonts w:ascii="Times New Roman" w:hAnsi="Times New Roman" w:cs="Times New Roman"/>
            <w:sz w:val="24"/>
            <w:szCs w:val="24"/>
          </w:rPr>
          <w:t>.</w:t>
        </w:r>
        <w:r w:rsidRPr="00563A8F">
          <w:rPr>
            <w:rStyle w:val="aa"/>
            <w:rFonts w:ascii="Times New Roman" w:hAnsi="Times New Roman" w:cs="Times New Roman"/>
            <w:sz w:val="24"/>
            <w:szCs w:val="24"/>
            <w:lang w:val="en-US"/>
          </w:rPr>
          <w:t>net</w:t>
        </w:r>
      </w:hyperlink>
      <w:r w:rsidRPr="00563A8F">
        <w:rPr>
          <w:rFonts w:ascii="Times New Roman" w:hAnsi="Times New Roman" w:cs="Times New Roman"/>
          <w:sz w:val="24"/>
          <w:szCs w:val="24"/>
        </w:rPr>
        <w:t>.)</w:t>
      </w:r>
      <w:proofErr w:type="gramStart"/>
      <w:r w:rsidRPr="00563A8F">
        <w:rPr>
          <w:rFonts w:ascii="Times New Roman" w:hAnsi="Times New Roman" w:cs="Times New Roman"/>
          <w:sz w:val="24"/>
          <w:szCs w:val="24"/>
        </w:rPr>
        <w:t xml:space="preserve"> ;</w:t>
      </w:r>
      <w:proofErr w:type="gramEnd"/>
    </w:p>
    <w:p w:rsidR="00A11EEB" w:rsidRPr="00563A8F" w:rsidRDefault="00A11EEB" w:rsidP="00A11EE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A11EEB" w:rsidRPr="00563A8F" w:rsidRDefault="00A11EEB" w:rsidP="00A11EE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A11EEB" w:rsidRPr="00563A8F" w:rsidRDefault="00A11EEB" w:rsidP="00A11EE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на официальном сайте МФЦ (моидокументы36.рф);</w:t>
      </w:r>
    </w:p>
    <w:p w:rsidR="00A11EEB" w:rsidRPr="00563A8F" w:rsidRDefault="00A11EEB" w:rsidP="00A11EE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на информационном стенде в администрации;</w:t>
      </w:r>
    </w:p>
    <w:p w:rsidR="00A11EEB" w:rsidRPr="00563A8F" w:rsidRDefault="00A11EEB" w:rsidP="00A11EEB">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на информационном стенде в МФЦ.</w:t>
      </w:r>
    </w:p>
    <w:p w:rsidR="00A11EEB" w:rsidRPr="00563A8F" w:rsidRDefault="00A11EEB" w:rsidP="00A11EEB">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непосредственно в администрации,</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непосредственно в МФЦ;</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с использованием средств телефонной связи, средств сети Интернет.</w:t>
      </w:r>
    </w:p>
    <w:p w:rsidR="00A11EEB" w:rsidRPr="00563A8F" w:rsidRDefault="00A11EEB" w:rsidP="00A11EE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11EEB" w:rsidRPr="00563A8F" w:rsidRDefault="00A11EEB" w:rsidP="00A11EEB">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11EEB" w:rsidRPr="00563A8F" w:rsidRDefault="00A11EEB" w:rsidP="00A11EEB">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текст настоящего Административного регламента;</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формы, образцы заявлений, иных документов.</w:t>
      </w:r>
    </w:p>
    <w:p w:rsidR="00A11EEB" w:rsidRPr="00563A8F" w:rsidRDefault="00A11EEB" w:rsidP="00A11EE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о порядке предоставления муниципальной услуги;</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о ходе предоставления муниципальной услуги;</w:t>
      </w:r>
    </w:p>
    <w:p w:rsidR="00A11EEB" w:rsidRPr="00563A8F" w:rsidRDefault="00A11EEB" w:rsidP="00A11EEB">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об отказе в предоставлении муниципальной услуги.</w:t>
      </w:r>
    </w:p>
    <w:p w:rsidR="00A11EEB" w:rsidRPr="00563A8F" w:rsidRDefault="00A11EEB" w:rsidP="00A11EE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A11EEB" w:rsidRPr="00563A8F" w:rsidRDefault="00A11EEB" w:rsidP="00A11EEB">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11EEB" w:rsidRPr="00563A8F" w:rsidRDefault="00A11EEB" w:rsidP="00A11EEB">
      <w:pPr>
        <w:tabs>
          <w:tab w:val="num" w:pos="142"/>
        </w:tabs>
        <w:autoSpaceDE w:val="0"/>
        <w:autoSpaceDN w:val="0"/>
        <w:adjustRightInd w:val="0"/>
        <w:spacing w:line="240" w:lineRule="auto"/>
        <w:ind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 xml:space="preserve">При ответах на телефонные звонки и устные </w:t>
      </w:r>
      <w:proofErr w:type="gramStart"/>
      <w:r w:rsidRPr="00563A8F">
        <w:rPr>
          <w:rFonts w:ascii="Times New Roman" w:hAnsi="Times New Roman" w:cs="Times New Roman"/>
          <w:sz w:val="24"/>
          <w:szCs w:val="24"/>
        </w:rPr>
        <w:t>обращения</w:t>
      </w:r>
      <w:proofErr w:type="gramEnd"/>
      <w:r w:rsidRPr="00563A8F">
        <w:rPr>
          <w:rFonts w:ascii="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11EEB" w:rsidRPr="00563A8F" w:rsidRDefault="00A11EEB" w:rsidP="00A11EEB">
      <w:pPr>
        <w:tabs>
          <w:tab w:val="num" w:pos="142"/>
        </w:tabs>
        <w:autoSpaceDE w:val="0"/>
        <w:autoSpaceDN w:val="0"/>
        <w:adjustRightInd w:val="0"/>
        <w:spacing w:line="240" w:lineRule="auto"/>
        <w:ind w:firstLine="709"/>
        <w:contextualSpacing/>
        <w:jc w:val="both"/>
        <w:rPr>
          <w:rFonts w:ascii="Times New Roman" w:hAnsi="Times New Roman" w:cs="Times New Roman"/>
          <w:sz w:val="24"/>
          <w:szCs w:val="24"/>
        </w:rPr>
      </w:pPr>
      <w:r w:rsidRPr="00563A8F">
        <w:rPr>
          <w:rFonts w:ascii="Times New Roman" w:hAnsi="Times New Roman" w:cs="Times New Roman"/>
          <w:sz w:val="24"/>
          <w:szCs w:val="24"/>
        </w:rPr>
        <w:t>При отсутств</w:t>
      </w:r>
      <w:proofErr w:type="gramStart"/>
      <w:r w:rsidRPr="00563A8F">
        <w:rPr>
          <w:rFonts w:ascii="Times New Roman" w:hAnsi="Times New Roman" w:cs="Times New Roman"/>
          <w:sz w:val="24"/>
          <w:szCs w:val="24"/>
        </w:rPr>
        <w:t>ии у у</w:t>
      </w:r>
      <w:proofErr w:type="gramEnd"/>
      <w:r w:rsidRPr="00563A8F">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11EEB" w:rsidRDefault="00A11EEB" w:rsidP="00A11EEB">
      <w:pPr>
        <w:autoSpaceDE w:val="0"/>
        <w:autoSpaceDN w:val="0"/>
        <w:adjustRightInd w:val="0"/>
        <w:ind w:firstLine="709"/>
        <w:contextualSpacing/>
        <w:jc w:val="both"/>
        <w:rPr>
          <w:rFonts w:ascii="Times New Roman" w:hAnsi="Times New Roman" w:cs="Times New Roman"/>
          <w:sz w:val="26"/>
          <w:szCs w:val="26"/>
        </w:rPr>
      </w:pPr>
    </w:p>
    <w:p w:rsidR="00A11EEB" w:rsidRPr="00250377" w:rsidRDefault="00A11EEB" w:rsidP="00A11EEB">
      <w:pPr>
        <w:autoSpaceDE w:val="0"/>
        <w:autoSpaceDN w:val="0"/>
        <w:adjustRightInd w:val="0"/>
        <w:ind w:firstLine="709"/>
        <w:contextualSpacing/>
        <w:jc w:val="both"/>
        <w:rPr>
          <w:rFonts w:ascii="Times New Roman" w:hAnsi="Times New Roman" w:cs="Times New Roman"/>
          <w:sz w:val="26"/>
          <w:szCs w:val="26"/>
        </w:rPr>
      </w:pPr>
    </w:p>
    <w:p w:rsidR="00A11EEB" w:rsidRPr="00250377" w:rsidRDefault="00A11EEB" w:rsidP="00A11EEB">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lastRenderedPageBreak/>
        <w:t>Стандарт предоставления муниципальной услуги</w:t>
      </w:r>
    </w:p>
    <w:p w:rsidR="00A11EEB" w:rsidRPr="00250377" w:rsidRDefault="00A11EEB" w:rsidP="00A11EEB">
      <w:pPr>
        <w:tabs>
          <w:tab w:val="left" w:pos="0"/>
          <w:tab w:val="left" w:pos="1440"/>
          <w:tab w:val="left" w:pos="1560"/>
        </w:tabs>
        <w:spacing w:after="0"/>
        <w:ind w:left="709"/>
        <w:contextualSpacing/>
        <w:rPr>
          <w:rFonts w:ascii="Times New Roman" w:hAnsi="Times New Roman" w:cs="Times New Roman"/>
          <w:b/>
          <w:sz w:val="26"/>
          <w:szCs w:val="26"/>
        </w:rPr>
      </w:pPr>
    </w:p>
    <w:p w:rsidR="00A11EEB" w:rsidRPr="005546BC" w:rsidRDefault="00A11EEB" w:rsidP="00A11EEB">
      <w:pPr>
        <w:pStyle w:val="a7"/>
        <w:numPr>
          <w:ilvl w:val="1"/>
          <w:numId w:val="18"/>
        </w:numPr>
        <w:tabs>
          <w:tab w:val="left" w:pos="0"/>
          <w:tab w:val="left" w:pos="1440"/>
          <w:tab w:val="left" w:pos="1560"/>
        </w:tabs>
        <w:spacing w:after="0" w:line="240" w:lineRule="auto"/>
        <w:ind w:left="0" w:firstLine="709"/>
        <w:jc w:val="both"/>
        <w:rPr>
          <w:rFonts w:ascii="Times New Roman" w:hAnsi="Times New Roman" w:cs="Times New Roman"/>
          <w:b/>
          <w:sz w:val="24"/>
          <w:szCs w:val="24"/>
        </w:rPr>
      </w:pPr>
      <w:r w:rsidRPr="005546BC">
        <w:rPr>
          <w:rFonts w:ascii="Times New Roman" w:hAnsi="Times New Roman" w:cs="Times New Roman"/>
          <w:sz w:val="24"/>
          <w:szCs w:val="24"/>
        </w:rPr>
        <w:t>Наименование муниципальной услуги – «Предварительное согласование предоставления земельного участка, находящегося в муниципальной собственности»</w:t>
      </w:r>
      <w:r w:rsidRPr="005546BC">
        <w:rPr>
          <w:rFonts w:ascii="Times New Roman" w:hAnsi="Times New Roman" w:cs="Times New Roman"/>
          <w:b/>
          <w:bCs/>
          <w:sz w:val="24"/>
          <w:szCs w:val="24"/>
        </w:rPr>
        <w:t>.</w:t>
      </w:r>
    </w:p>
    <w:p w:rsidR="00A11EEB" w:rsidRPr="005546BC" w:rsidRDefault="00A11EEB" w:rsidP="00A11EEB">
      <w:pPr>
        <w:pStyle w:val="a7"/>
        <w:numPr>
          <w:ilvl w:val="1"/>
          <w:numId w:val="18"/>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5546BC">
        <w:rPr>
          <w:rFonts w:ascii="Times New Roman" w:hAnsi="Times New Roman" w:cs="Times New Roman"/>
          <w:sz w:val="24"/>
          <w:szCs w:val="24"/>
        </w:rPr>
        <w:t>Наименование органа, представляющего муниципальную услугу.</w:t>
      </w:r>
    </w:p>
    <w:p w:rsidR="00A11EEB" w:rsidRPr="005546BC" w:rsidRDefault="00A11EEB" w:rsidP="00A11EEB">
      <w:pPr>
        <w:pStyle w:val="a7"/>
        <w:numPr>
          <w:ilvl w:val="2"/>
          <w:numId w:val="18"/>
        </w:numPr>
        <w:tabs>
          <w:tab w:val="left" w:pos="0"/>
          <w:tab w:val="left" w:pos="1440"/>
          <w:tab w:val="left" w:pos="1560"/>
        </w:tabs>
        <w:spacing w:after="0" w:line="240" w:lineRule="auto"/>
        <w:ind w:left="0" w:firstLine="709"/>
        <w:jc w:val="both"/>
        <w:rPr>
          <w:rFonts w:ascii="Times New Roman" w:hAnsi="Times New Roman" w:cs="Times New Roman"/>
          <w:b/>
          <w:sz w:val="24"/>
          <w:szCs w:val="24"/>
        </w:rPr>
      </w:pPr>
      <w:r w:rsidRPr="005546BC">
        <w:rPr>
          <w:rFonts w:ascii="Times New Roman" w:hAnsi="Times New Roman" w:cs="Times New Roman"/>
          <w:sz w:val="24"/>
          <w:szCs w:val="24"/>
        </w:rPr>
        <w:t>Орган, предоставляющий муниципальную услугу: администрация Хреновского сельского поселения.</w:t>
      </w:r>
    </w:p>
    <w:p w:rsidR="00A11EEB" w:rsidRPr="005546BC" w:rsidRDefault="00A11EEB" w:rsidP="00A11EEB">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proofErr w:type="gramStart"/>
      <w:r w:rsidRPr="005546BC">
        <w:rPr>
          <w:rFonts w:ascii="Times New Roman" w:hAnsi="Times New Roman" w:cs="Times New Roman"/>
          <w:sz w:val="24"/>
          <w:szCs w:val="24"/>
        </w:rPr>
        <w:t>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w:t>
      </w:r>
      <w:proofErr w:type="gramEnd"/>
      <w:r w:rsidRPr="005546BC">
        <w:rPr>
          <w:rFonts w:ascii="Times New Roman" w:hAnsi="Times New Roman" w:cs="Times New Roman"/>
          <w:sz w:val="24"/>
          <w:szCs w:val="24"/>
        </w:rPr>
        <w:t xml:space="preserve"> Федеральной налоговой службы по Воронежской области. </w:t>
      </w:r>
    </w:p>
    <w:p w:rsidR="00A11EEB" w:rsidRPr="005546BC" w:rsidRDefault="00A11EEB" w:rsidP="00A11EEB">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11EEB" w:rsidRPr="005546BC" w:rsidRDefault="00A11EEB" w:rsidP="00A11EEB">
      <w:pPr>
        <w:pStyle w:val="a7"/>
        <w:numPr>
          <w:ilvl w:val="1"/>
          <w:numId w:val="18"/>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5546BC">
        <w:rPr>
          <w:rFonts w:ascii="Times New Roman" w:hAnsi="Times New Roman" w:cs="Times New Roman"/>
          <w:sz w:val="24"/>
          <w:szCs w:val="24"/>
        </w:rPr>
        <w:t>Результат предоставления муниципальной услуги.</w:t>
      </w:r>
    </w:p>
    <w:p w:rsidR="00A11EEB" w:rsidRPr="005546BC" w:rsidRDefault="00A11EEB" w:rsidP="00A11EEB">
      <w:pPr>
        <w:pStyle w:val="ConsPlusNormal"/>
        <w:tabs>
          <w:tab w:val="left" w:pos="0"/>
        </w:tabs>
        <w:ind w:firstLine="709"/>
        <w:contextualSpacing/>
        <w:jc w:val="both"/>
        <w:rPr>
          <w:rFonts w:ascii="Times New Roman" w:eastAsiaTheme="minorHAnsi" w:hAnsi="Times New Roman" w:cs="Times New Roman"/>
          <w:sz w:val="24"/>
          <w:szCs w:val="24"/>
          <w:lang w:eastAsia="en-US"/>
        </w:rPr>
      </w:pPr>
      <w:r w:rsidRPr="005546BC">
        <w:rPr>
          <w:rFonts w:ascii="Times New Roman" w:hAnsi="Times New Roman" w:cs="Times New Roman"/>
          <w:sz w:val="24"/>
          <w:szCs w:val="24"/>
        </w:rPr>
        <w:t xml:space="preserve">Результатом предоставления муниципальной услуги является выдача постановления администрации </w:t>
      </w:r>
      <w:r w:rsidRPr="005546BC">
        <w:rPr>
          <w:rFonts w:ascii="Times New Roman" w:eastAsiaTheme="minorHAnsi" w:hAnsi="Times New Roman" w:cs="Times New Roman"/>
          <w:sz w:val="24"/>
          <w:szCs w:val="24"/>
          <w:lang w:eastAsia="en-US"/>
        </w:rPr>
        <w:t xml:space="preserve">о предварительном согласовании предоставления земельного участка </w:t>
      </w:r>
      <w:r w:rsidRPr="005546BC">
        <w:rPr>
          <w:rFonts w:ascii="Times New Roman" w:hAnsi="Times New Roman" w:cs="Times New Roman"/>
          <w:sz w:val="24"/>
          <w:szCs w:val="24"/>
        </w:rPr>
        <w:t>или</w:t>
      </w:r>
      <w:r w:rsidRPr="005546BC">
        <w:rPr>
          <w:rFonts w:ascii="Times New Roman" w:eastAsiaTheme="minorHAnsi" w:hAnsi="Times New Roman" w:cs="Times New Roman"/>
          <w:sz w:val="24"/>
          <w:szCs w:val="24"/>
          <w:lang w:eastAsia="en-US"/>
        </w:rPr>
        <w:t xml:space="preserve"> об отказе в предварительном согласовании предоставления земельного участка.</w:t>
      </w:r>
    </w:p>
    <w:p w:rsidR="00A11EEB" w:rsidRPr="005546BC" w:rsidRDefault="00A11EEB" w:rsidP="00A11EEB">
      <w:pPr>
        <w:tabs>
          <w:tab w:val="num" w:pos="142"/>
          <w:tab w:val="left" w:pos="1440"/>
          <w:tab w:val="left" w:pos="156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2.4.Срок предоставления муниципальной услуги.</w:t>
      </w:r>
    </w:p>
    <w:p w:rsidR="00A11EEB" w:rsidRPr="005546BC" w:rsidRDefault="00A11EEB" w:rsidP="00A11EEB">
      <w:pPr>
        <w:pStyle w:val="ConsPlusNormal"/>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 xml:space="preserve">2.4.1. Срок предоставления муниципальной услуги не должен превышать </w:t>
      </w:r>
      <w:r w:rsidRPr="005546BC">
        <w:rPr>
          <w:rFonts w:ascii="Times New Roman" w:eastAsiaTheme="minorHAns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Pr="005546BC">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A11EEB" w:rsidRPr="005546BC" w:rsidRDefault="00A11EEB" w:rsidP="00A11EEB">
      <w:pPr>
        <w:pStyle w:val="ConsPlusNormal"/>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 xml:space="preserve">2.4.1.1. Сроки исполнения административных процедур при рассмотрении </w:t>
      </w:r>
      <w:r w:rsidRPr="005546BC">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w:t>
      </w:r>
      <w:proofErr w:type="gramStart"/>
      <w:r w:rsidRPr="005546BC">
        <w:rPr>
          <w:rFonts w:ascii="Times New Roman" w:eastAsiaTheme="minorHAnsi" w:hAnsi="Times New Roman" w:cs="Times New Roman"/>
          <w:sz w:val="24"/>
          <w:szCs w:val="24"/>
          <w:lang w:eastAsia="en-US"/>
        </w:rPr>
        <w:t>а</w:t>
      </w:r>
      <w:r w:rsidRPr="005546BC">
        <w:rPr>
          <w:rFonts w:ascii="Times New Roman" w:hAnsi="Times New Roman" w:cs="Times New Roman"/>
          <w:sz w:val="24"/>
          <w:szCs w:val="24"/>
        </w:rPr>
        <w:t>(</w:t>
      </w:r>
      <w:proofErr w:type="gramEnd"/>
      <w:r w:rsidRPr="005546BC">
        <w:rPr>
          <w:rFonts w:ascii="Times New Roman" w:hAnsi="Times New Roman" w:cs="Times New Roman"/>
          <w:sz w:val="24"/>
          <w:szCs w:val="24"/>
        </w:rPr>
        <w:t xml:space="preserve">за исключением заявления </w:t>
      </w:r>
      <w:r w:rsidRPr="005546BC">
        <w:rPr>
          <w:rFonts w:ascii="Times New Roman" w:eastAsiaTheme="minorHAnsi" w:hAnsi="Times New Roman" w:cs="Times New Roman"/>
          <w:sz w:val="24"/>
          <w:szCs w:val="24"/>
          <w:lang w:eastAsia="en-US"/>
        </w:rPr>
        <w:t>о предварительном согласовании предоставления земельного участка д</w:t>
      </w:r>
      <w:r w:rsidRPr="005546BC">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11EEB" w:rsidRPr="005546BC" w:rsidRDefault="00A11EEB" w:rsidP="00A11EEB">
      <w:pPr>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 со дня поступления заявления прилагаемых к нему документов.</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 xml:space="preserve">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w:t>
      </w:r>
      <w:r w:rsidRPr="005546BC">
        <w:rPr>
          <w:rFonts w:ascii="Times New Roman" w:hAnsi="Times New Roman" w:cs="Times New Roman"/>
          <w:sz w:val="24"/>
          <w:szCs w:val="24"/>
        </w:rPr>
        <w:lastRenderedPageBreak/>
        <w:t>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A11EEB" w:rsidRPr="005546BC" w:rsidRDefault="00A11EEB" w:rsidP="00A11EEB">
      <w:pPr>
        <w:pStyle w:val="ConsPlusNormal"/>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 xml:space="preserve">2.4.1.2. Сроки исполнения административных процедур при рассмотрении </w:t>
      </w:r>
      <w:r w:rsidRPr="005546BC">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Pr="005546BC">
        <w:rPr>
          <w:rFonts w:ascii="Times New Roman" w:hAnsi="Times New Roman" w:cs="Times New Roman"/>
          <w:sz w:val="24"/>
          <w:szCs w:val="24"/>
        </w:rPr>
        <w:t xml:space="preserve">, </w:t>
      </w:r>
      <w:r w:rsidRPr="005546BC">
        <w:rPr>
          <w:rFonts w:ascii="Times New Roman" w:eastAsiaTheme="minorHAnsi" w:hAnsi="Times New Roman" w:cs="Times New Roman"/>
          <w:sz w:val="24"/>
          <w:szCs w:val="24"/>
          <w:lang w:eastAsia="en-US"/>
        </w:rPr>
        <w:t>д</w:t>
      </w:r>
      <w:r w:rsidRPr="005546BC">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A11EEB" w:rsidRPr="005546BC" w:rsidRDefault="00A11EEB" w:rsidP="00A11EEB">
      <w:pPr>
        <w:pStyle w:val="ConsPlusNormal"/>
        <w:ind w:firstLine="709"/>
        <w:contextualSpacing/>
        <w:jc w:val="both"/>
        <w:rPr>
          <w:rFonts w:ascii="Times New Roman" w:eastAsiaTheme="minorHAnsi" w:hAnsi="Times New Roman" w:cs="Times New Roman"/>
          <w:sz w:val="24"/>
          <w:szCs w:val="24"/>
          <w:lang w:eastAsia="en-US"/>
        </w:rPr>
      </w:pPr>
      <w:r w:rsidRPr="005546BC">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5546BC">
        <w:rPr>
          <w:rFonts w:ascii="Times New Roman" w:eastAsiaTheme="minorHAnsi" w:hAnsi="Times New Roman" w:cs="Times New Roman"/>
          <w:sz w:val="24"/>
          <w:szCs w:val="24"/>
          <w:lang w:eastAsia="en-US"/>
        </w:rPr>
        <w:t>с</w:t>
      </w:r>
      <w:r w:rsidRPr="005546BC">
        <w:rPr>
          <w:rFonts w:ascii="Times New Roman" w:hAnsi="Times New Roman" w:cs="Times New Roman"/>
          <w:sz w:val="24"/>
          <w:szCs w:val="24"/>
        </w:rPr>
        <w:t>оставляет 10 дней.</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A11EEB" w:rsidRPr="005546BC" w:rsidRDefault="00A11EEB" w:rsidP="00A11EEB">
      <w:pPr>
        <w:pStyle w:val="ConsPlusNormal"/>
        <w:ind w:firstLine="540"/>
        <w:jc w:val="both"/>
        <w:rPr>
          <w:rFonts w:ascii="Times New Roman" w:hAnsi="Times New Roman" w:cs="Times New Roman"/>
          <w:sz w:val="24"/>
          <w:szCs w:val="24"/>
        </w:rPr>
      </w:pPr>
      <w:proofErr w:type="gramStart"/>
      <w:r w:rsidRPr="005546BC">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5546BC">
        <w:rPr>
          <w:rFonts w:ascii="Times New Roman" w:eastAsiaTheme="minorHAnsi" w:hAnsi="Times New Roman" w:cs="Times New Roman"/>
          <w:sz w:val="24"/>
          <w:szCs w:val="24"/>
          <w:lang w:eastAsia="en-US"/>
        </w:rPr>
        <w:t xml:space="preserve">, </w:t>
      </w:r>
      <w:r w:rsidRPr="005546BC">
        <w:rPr>
          <w:rFonts w:ascii="Times New Roman" w:hAnsi="Times New Roman" w:cs="Times New Roman"/>
          <w:sz w:val="24"/>
          <w:szCs w:val="24"/>
        </w:rPr>
        <w:t>в порядке, установленном для опубликования муниципальных правовых актов уставом Хреновского сельского  поселения по месту нахождения земельного участка и размещению извещения на официальном сайте администрации Хреновского сельского поселения</w:t>
      </w:r>
      <w:proofErr w:type="gramEnd"/>
      <w:r w:rsidRPr="005546BC">
        <w:rPr>
          <w:rFonts w:ascii="Times New Roman" w:hAnsi="Times New Roman" w:cs="Times New Roman"/>
          <w:sz w:val="24"/>
          <w:szCs w:val="24"/>
        </w:rPr>
        <w:t xml:space="preserve"> в информационно-телекоммуникационной сети Интернет (</w:t>
      </w:r>
      <w:hyperlink r:id="rId7" w:history="1">
        <w:r w:rsidRPr="005546BC">
          <w:rPr>
            <w:rStyle w:val="aa"/>
            <w:rFonts w:ascii="Times New Roman" w:hAnsi="Times New Roman" w:cs="Times New Roman"/>
            <w:sz w:val="24"/>
            <w:szCs w:val="24"/>
          </w:rPr>
          <w:t>timiryazev</w:t>
        </w:r>
        <w:r w:rsidRPr="005546BC">
          <w:rPr>
            <w:rStyle w:val="aa"/>
            <w:rFonts w:ascii="Times New Roman" w:hAnsi="Times New Roman" w:cs="Times New Roman"/>
            <w:sz w:val="24"/>
            <w:szCs w:val="24"/>
            <w:lang w:val="en-US"/>
          </w:rPr>
          <w:t>skoe</w:t>
        </w:r>
        <w:r w:rsidRPr="005546BC">
          <w:rPr>
            <w:rStyle w:val="aa"/>
            <w:rFonts w:ascii="Times New Roman" w:hAnsi="Times New Roman" w:cs="Times New Roman"/>
            <w:sz w:val="24"/>
            <w:szCs w:val="24"/>
          </w:rPr>
          <w:t>.</w:t>
        </w:r>
        <w:r w:rsidRPr="005546BC">
          <w:rPr>
            <w:rStyle w:val="aa"/>
            <w:rFonts w:ascii="Times New Roman" w:hAnsi="Times New Roman" w:cs="Times New Roman"/>
            <w:sz w:val="24"/>
            <w:szCs w:val="24"/>
            <w:lang w:val="en-US"/>
          </w:rPr>
          <w:t>poselenie</w:t>
        </w:r>
        <w:r w:rsidRPr="005546BC">
          <w:rPr>
            <w:rStyle w:val="aa"/>
            <w:rFonts w:ascii="Times New Roman" w:hAnsi="Times New Roman" w:cs="Times New Roman"/>
            <w:sz w:val="24"/>
            <w:szCs w:val="24"/>
          </w:rPr>
          <w:t>.</w:t>
        </w:r>
        <w:r w:rsidRPr="005546BC">
          <w:rPr>
            <w:rStyle w:val="aa"/>
            <w:rFonts w:ascii="Times New Roman" w:hAnsi="Times New Roman" w:cs="Times New Roman"/>
            <w:sz w:val="24"/>
            <w:szCs w:val="24"/>
            <w:lang w:val="en-US"/>
          </w:rPr>
          <w:t>net</w:t>
        </w:r>
      </w:hyperlink>
      <w:r w:rsidRPr="005546BC">
        <w:rPr>
          <w:rFonts w:ascii="Times New Roman" w:hAnsi="Times New Roman" w:cs="Times New Roman"/>
          <w:sz w:val="24"/>
          <w:szCs w:val="24"/>
        </w:rPr>
        <w:t xml:space="preserve">.) и на </w:t>
      </w:r>
      <w:r w:rsidRPr="005546BC">
        <w:rPr>
          <w:rFonts w:ascii="Times New Roman" w:eastAsiaTheme="minorHAnsi" w:hAnsi="Times New Roman" w:cs="Times New Roman"/>
          <w:sz w:val="24"/>
          <w:szCs w:val="24"/>
          <w:lang w:eastAsia="en-US"/>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r w:rsidRPr="005546BC">
        <w:rPr>
          <w:rFonts w:ascii="Times New Roman" w:hAnsi="Times New Roman" w:cs="Times New Roman"/>
          <w:sz w:val="24"/>
          <w:szCs w:val="24"/>
        </w:rPr>
        <w:t xml:space="preserve"> или подготовке постановления администрации об отказе в предварительном согласовании предоставления земельного участка – 4 дня.</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5546BC">
        <w:rPr>
          <w:rFonts w:ascii="Times New Roman" w:hAnsi="Times New Roman" w:cs="Times New Roman"/>
          <w:sz w:val="24"/>
          <w:szCs w:val="24"/>
        </w:rPr>
        <w:t>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w:t>
      </w:r>
      <w:proofErr w:type="gramEnd"/>
      <w:r w:rsidRPr="005546BC">
        <w:rPr>
          <w:rFonts w:ascii="Times New Roman" w:hAnsi="Times New Roman" w:cs="Times New Roman"/>
          <w:sz w:val="24"/>
          <w:szCs w:val="24"/>
        </w:rPr>
        <w:t xml:space="preserve"> пункта, садоводства, дачного хозяйства, для осуществления крестьянским (фермерским) хозяйством его деятельности– 4 дня;</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 xml:space="preserve">2.4.2. </w:t>
      </w:r>
      <w:proofErr w:type="gramStart"/>
      <w:r w:rsidRPr="005546BC">
        <w:rPr>
          <w:rFonts w:ascii="Times New Roman" w:hAnsi="Times New Roman" w:cs="Times New Roman"/>
          <w:sz w:val="24"/>
          <w:szCs w:val="24"/>
        </w:rPr>
        <w:t xml:space="preserve">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Pr="005546BC">
        <w:rPr>
          <w:rFonts w:ascii="Times New Roman" w:hAnsi="Times New Roman" w:cs="Times New Roman"/>
          <w:sz w:val="24"/>
          <w:szCs w:val="24"/>
        </w:rPr>
        <w:lastRenderedPageBreak/>
        <w:t>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5546BC">
        <w:rPr>
          <w:rFonts w:ascii="Times New Roman" w:hAnsi="Times New Roman" w:cs="Times New Roman"/>
          <w:sz w:val="24"/>
          <w:szCs w:val="24"/>
        </w:rPr>
        <w:t xml:space="preserve"> участка или </w:t>
      </w:r>
      <w:proofErr w:type="gramStart"/>
      <w:r w:rsidRPr="005546BC">
        <w:rPr>
          <w:rFonts w:ascii="Times New Roman" w:hAnsi="Times New Roman" w:cs="Times New Roman"/>
          <w:sz w:val="24"/>
          <w:szCs w:val="24"/>
        </w:rPr>
        <w:t>аукционе</w:t>
      </w:r>
      <w:proofErr w:type="gramEnd"/>
      <w:r w:rsidRPr="005546BC">
        <w:rPr>
          <w:rFonts w:ascii="Times New Roman" w:hAnsi="Times New Roman" w:cs="Times New Roman"/>
          <w:sz w:val="24"/>
          <w:szCs w:val="24"/>
        </w:rPr>
        <w:t xml:space="preserve"> на право заключения договора аренды такого земельного участка.</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A11EEB" w:rsidRPr="005546BC"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5546BC">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11EEB" w:rsidRPr="005546BC" w:rsidRDefault="00A11EEB" w:rsidP="00A11EEB">
      <w:pPr>
        <w:numPr>
          <w:ilvl w:val="1"/>
          <w:numId w:val="6"/>
        </w:numPr>
        <w:tabs>
          <w:tab w:val="left" w:pos="1440"/>
          <w:tab w:val="left" w:pos="1560"/>
        </w:tabs>
        <w:spacing w:after="0" w:line="240" w:lineRule="auto"/>
        <w:ind w:left="0" w:firstLine="709"/>
        <w:jc w:val="both"/>
        <w:rPr>
          <w:rFonts w:ascii="Times New Roman" w:hAnsi="Times New Roman" w:cs="Times New Roman"/>
          <w:sz w:val="24"/>
          <w:szCs w:val="24"/>
        </w:rPr>
      </w:pPr>
      <w:r w:rsidRPr="005546BC">
        <w:rPr>
          <w:rFonts w:ascii="Times New Roman" w:hAnsi="Times New Roman" w:cs="Times New Roman"/>
          <w:sz w:val="24"/>
          <w:szCs w:val="24"/>
        </w:rPr>
        <w:t>Правовые основы для предоставления муниципальной услуги.</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 xml:space="preserve">Предоставление муниципальной услуги «Предварительное согласование предоставления земельного участка, находящегося в муниципальной собственности» осуществляется в соответствии </w:t>
      </w:r>
      <w:proofErr w:type="gramStart"/>
      <w:r w:rsidRPr="005546BC">
        <w:rPr>
          <w:rFonts w:ascii="Times New Roman" w:hAnsi="Times New Roman" w:cs="Times New Roman"/>
          <w:sz w:val="24"/>
          <w:szCs w:val="24"/>
        </w:rPr>
        <w:t>с</w:t>
      </w:r>
      <w:proofErr w:type="gramEnd"/>
      <w:r w:rsidRPr="005546BC">
        <w:rPr>
          <w:rFonts w:ascii="Times New Roman" w:hAnsi="Times New Roman" w:cs="Times New Roman"/>
          <w:sz w:val="24"/>
          <w:szCs w:val="24"/>
        </w:rPr>
        <w:t>:</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A11EEB" w:rsidRPr="005546BC" w:rsidRDefault="00A11EEB" w:rsidP="00A11EEB">
      <w:pPr>
        <w:pStyle w:val="ConsPlusNormal"/>
        <w:ind w:firstLine="709"/>
        <w:jc w:val="both"/>
        <w:rPr>
          <w:rFonts w:ascii="Times New Roman" w:hAnsi="Times New Roman" w:cs="Times New Roman"/>
          <w:sz w:val="24"/>
          <w:szCs w:val="24"/>
        </w:rPr>
      </w:pPr>
      <w:proofErr w:type="gramStart"/>
      <w:r w:rsidRPr="005546BC">
        <w:rPr>
          <w:rFonts w:ascii="Times New Roman" w:hAnsi="Times New Roman" w:cs="Times New Roman"/>
          <w:sz w:val="24"/>
          <w:szCs w:val="24"/>
        </w:rPr>
        <w:t xml:space="preserve">Гражданским кодексом Российской Федерации (часть 1) от 30.11.1994 N 51-ФЗ («Собрание законодательства РФ», 05.12.1994, N 32, ст. 3301; «Российская газета», 08.12.1994, N 238-239), (часть 2) от 26.01.1996 </w:t>
      </w:r>
      <w:r w:rsidRPr="005546BC">
        <w:rPr>
          <w:rFonts w:ascii="Times New Roman" w:hAnsi="Times New Roman" w:cs="Times New Roman"/>
          <w:sz w:val="24"/>
          <w:szCs w:val="24"/>
          <w:lang w:val="en-US"/>
        </w:rPr>
        <w:t>N</w:t>
      </w:r>
      <w:r w:rsidRPr="005546BC">
        <w:rPr>
          <w:rFonts w:ascii="Times New Roman" w:hAnsi="Times New Roman" w:cs="Times New Roman"/>
          <w:sz w:val="24"/>
          <w:szCs w:val="24"/>
        </w:rPr>
        <w:t xml:space="preserve"> 14-ФЗ (</w:t>
      </w:r>
      <w:r w:rsidRPr="005546BC">
        <w:rPr>
          <w:rFonts w:ascii="Times New Roman" w:eastAsiaTheme="minorHAnsi" w:hAnsi="Times New Roman" w:cs="Times New Roman"/>
          <w:sz w:val="24"/>
          <w:szCs w:val="24"/>
          <w:lang w:eastAsia="en-US"/>
        </w:rPr>
        <w:t>«Собрание законодательства РФ», 29.01.1996, N 5, ст. 410,</w:t>
      </w:r>
      <w:r w:rsidRPr="005546BC">
        <w:rPr>
          <w:rFonts w:ascii="Times New Roman" w:hAnsi="Times New Roman" w:cs="Times New Roman"/>
          <w:sz w:val="24"/>
          <w:szCs w:val="24"/>
        </w:rPr>
        <w:t>»Российская газета», N 23, 06.02.1996, N 24, 07.02.1996, N 25, 08.02.1996, N 27, 10.02.1996);</w:t>
      </w:r>
      <w:proofErr w:type="gramEnd"/>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546BC">
        <w:rPr>
          <w:rFonts w:ascii="Times New Roman" w:hAnsi="Times New Roman" w:cs="Times New Roman"/>
          <w:sz w:val="24"/>
          <w:szCs w:val="24"/>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roofErr w:type="gramEnd"/>
    </w:p>
    <w:p w:rsidR="00A11EEB" w:rsidRPr="005546BC" w:rsidRDefault="00A11EEB" w:rsidP="00A11EEB">
      <w:pPr>
        <w:pStyle w:val="ConsPlusNormal"/>
        <w:ind w:firstLine="709"/>
        <w:jc w:val="both"/>
        <w:rPr>
          <w:rFonts w:ascii="Times New Roman" w:hAnsi="Times New Roman" w:cs="Times New Roman"/>
          <w:sz w:val="24"/>
          <w:szCs w:val="24"/>
        </w:rPr>
      </w:pPr>
      <w:r w:rsidRPr="005546BC">
        <w:rPr>
          <w:rFonts w:ascii="Times New Roman" w:hAnsi="Times New Roman" w:cs="Times New Roman"/>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A11EEB" w:rsidRPr="005546BC" w:rsidRDefault="00A11EEB" w:rsidP="00A11EEB">
      <w:pPr>
        <w:pStyle w:val="ConsPlusNormal"/>
        <w:ind w:firstLine="567"/>
        <w:jc w:val="both"/>
        <w:rPr>
          <w:rFonts w:ascii="Times New Roman" w:hAnsi="Times New Roman" w:cs="Times New Roman"/>
          <w:sz w:val="24"/>
          <w:szCs w:val="24"/>
        </w:rPr>
      </w:pPr>
      <w:proofErr w:type="gramStart"/>
      <w:r w:rsidRPr="005546BC">
        <w:rPr>
          <w:rFonts w:ascii="Times New Roman" w:hAnsi="Times New Roman" w:cs="Times New Roman"/>
          <w:sz w:val="24"/>
          <w:szCs w:val="24"/>
        </w:rPr>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5546BC">
        <w:rPr>
          <w:rFonts w:ascii="Times New Roman" w:hAnsi="Times New Roman" w:cs="Times New Roman"/>
          <w:sz w:val="24"/>
          <w:szCs w:val="24"/>
        </w:rPr>
        <w:lastRenderedPageBreak/>
        <w:t>находящегося в государственной или муниципальной собственности, заявления о предварительном согласовании предоставления</w:t>
      </w:r>
      <w:proofErr w:type="gramEnd"/>
      <w:r w:rsidRPr="005546BC">
        <w:rPr>
          <w:rFonts w:ascii="Times New Roman" w:hAnsi="Times New Roman" w:cs="Times New Roman"/>
          <w:sz w:val="24"/>
          <w:szCs w:val="24"/>
        </w:rPr>
        <w:t xml:space="preserve"> </w:t>
      </w:r>
      <w:proofErr w:type="gramStart"/>
      <w:r w:rsidRPr="005546BC">
        <w:rPr>
          <w:rFonts w:ascii="Times New Roman" w:hAnsi="Times New Roman" w:cs="Times New Roman"/>
          <w:sz w:val="24"/>
          <w:szCs w:val="24"/>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5546BC">
        <w:rPr>
          <w:rFonts w:ascii="Times New Roman" w:hAnsi="Times New Roman" w:cs="Times New Roman"/>
          <w:sz w:val="24"/>
          <w:szCs w:val="24"/>
        </w:rPr>
        <w:t xml:space="preserve"> </w:t>
      </w:r>
      <w:proofErr w:type="gramStart"/>
      <w:r w:rsidRPr="005546BC">
        <w:rPr>
          <w:rFonts w:ascii="Times New Roman" w:hAnsi="Times New Roman" w:cs="Times New Roman"/>
          <w:sz w:val="24"/>
          <w:szCs w:val="24"/>
        </w:rPr>
        <w:t>http://www.pravo.gov.ru, 27.02.2015).</w:t>
      </w:r>
      <w:proofErr w:type="gramEnd"/>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Уставом Хреновского сельского поселения;</w:t>
      </w:r>
    </w:p>
    <w:p w:rsidR="00A11EEB" w:rsidRPr="005546BC"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46BC">
        <w:rPr>
          <w:rFonts w:ascii="Times New Roman" w:hAnsi="Times New Roman" w:cs="Times New Roman"/>
          <w:sz w:val="24"/>
          <w:szCs w:val="24"/>
        </w:rPr>
        <w:t>и иными действующими в данной сфере нормативными правовыми актами.</w:t>
      </w:r>
    </w:p>
    <w:p w:rsidR="00A11EEB" w:rsidRPr="0093566D" w:rsidRDefault="00A11EEB" w:rsidP="00A11EEB">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93566D">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11EEB" w:rsidRPr="0093566D" w:rsidRDefault="00A11EEB" w:rsidP="00A11EEB">
      <w:pPr>
        <w:spacing w:after="0" w:line="240" w:lineRule="auto"/>
        <w:ind w:firstLine="709"/>
        <w:contextualSpacing/>
        <w:rPr>
          <w:rFonts w:ascii="Times New Roman" w:hAnsi="Times New Roman" w:cs="Times New Roman"/>
          <w:sz w:val="24"/>
          <w:szCs w:val="24"/>
        </w:rPr>
      </w:pPr>
      <w:r w:rsidRPr="0093566D">
        <w:rPr>
          <w:rFonts w:ascii="Times New Roman" w:hAnsi="Times New Roman" w:cs="Times New Roman"/>
          <w:sz w:val="24"/>
          <w:szCs w:val="24"/>
        </w:rPr>
        <w:t>1) заявление о предварительном согласовании предоставления земельного участка.</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bookmarkStart w:id="3" w:name="OLE_LINK1"/>
      <w:bookmarkStart w:id="4" w:name="OLE_LINK2"/>
      <w:bookmarkStart w:id="5" w:name="OLE_LINK3"/>
      <w:r w:rsidRPr="0093566D">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xml:space="preserve">- кадастровый номер земельного участка, </w:t>
      </w:r>
      <w:proofErr w:type="gramStart"/>
      <w:r w:rsidRPr="0093566D">
        <w:rPr>
          <w:rFonts w:ascii="Times New Roman" w:hAnsi="Times New Roman" w:cs="Times New Roman"/>
          <w:sz w:val="24"/>
          <w:szCs w:val="24"/>
        </w:rPr>
        <w:t>заявление</w:t>
      </w:r>
      <w:proofErr w:type="gramEnd"/>
      <w:r w:rsidRPr="0093566D">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93566D">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цель использования земельного участка;</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93566D">
        <w:rPr>
          <w:rFonts w:ascii="Times New Roman" w:hAnsi="Times New Roman" w:cs="Times New Roman"/>
          <w:sz w:val="24"/>
          <w:szCs w:val="24"/>
        </w:rPr>
        <w:t>жд в сл</w:t>
      </w:r>
      <w:proofErr w:type="gramEnd"/>
      <w:r w:rsidRPr="0093566D">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3566D">
        <w:rPr>
          <w:rFonts w:ascii="Times New Roman" w:hAnsi="Times New Roman" w:cs="Times New Roman"/>
          <w:sz w:val="24"/>
          <w:szCs w:val="24"/>
        </w:rPr>
        <w:t>указанными</w:t>
      </w:r>
      <w:proofErr w:type="gramEnd"/>
      <w:r w:rsidRPr="0093566D">
        <w:rPr>
          <w:rFonts w:ascii="Times New Roman" w:hAnsi="Times New Roman" w:cs="Times New Roman"/>
          <w:sz w:val="24"/>
          <w:szCs w:val="24"/>
        </w:rPr>
        <w:t xml:space="preserve"> документом и (или) проектом;</w:t>
      </w:r>
    </w:p>
    <w:p w:rsidR="00A11EEB" w:rsidRPr="0093566D"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3566D">
        <w:rPr>
          <w:rFonts w:ascii="Times New Roman" w:hAnsi="Times New Roman" w:cs="Times New Roman"/>
          <w:sz w:val="24"/>
          <w:szCs w:val="24"/>
        </w:rPr>
        <w:t>- почтовый адрес и (или) адрес электронной почты для связи с заявителем.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Образец заявления приведен в приложении N 2 к настоящему Административному регламенту.</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Заявление на бумажном носителе представляется: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посредством почтового отправления;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lastRenderedPageBreak/>
        <w:t>- при личном обращении заявителя либо его законного представителя.</w:t>
      </w:r>
    </w:p>
    <w:p w:rsidR="00A11EEB" w:rsidRPr="0035601B" w:rsidRDefault="00A11EEB" w:rsidP="00A11EEB">
      <w:pPr>
        <w:pStyle w:val="ConsPlusNormal"/>
        <w:ind w:firstLine="709"/>
        <w:jc w:val="both"/>
        <w:rPr>
          <w:rFonts w:ascii="Times New Roman" w:eastAsiaTheme="minorHAnsi" w:hAnsi="Times New Roman" w:cs="Times New Roman"/>
          <w:sz w:val="24"/>
          <w:szCs w:val="24"/>
          <w:lang w:eastAsia="en-US"/>
        </w:rPr>
      </w:pPr>
      <w:proofErr w:type="gramStart"/>
      <w:r w:rsidRPr="0035601B">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35601B">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A11EEB" w:rsidRPr="0035601B" w:rsidRDefault="00A11EEB" w:rsidP="00A11EEB">
      <w:pPr>
        <w:pStyle w:val="a7"/>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A11EEB" w:rsidRPr="0035601B" w:rsidRDefault="00A11EEB" w:rsidP="00A11EEB">
      <w:pPr>
        <w:pStyle w:val="a7"/>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A11EEB" w:rsidRPr="0035601B" w:rsidRDefault="00A11EEB" w:rsidP="00A11EEB">
      <w:pPr>
        <w:pStyle w:val="a7"/>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A11EEB" w:rsidRPr="0035601B" w:rsidRDefault="00A11EEB" w:rsidP="00A11EEB">
      <w:pPr>
        <w:pStyle w:val="a7"/>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электронной подписью заявителя (представителя заявителя);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лица, действующего от имени юридического лица без доверенности;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bookmarkEnd w:id="3"/>
    <w:bookmarkEnd w:id="4"/>
    <w:bookmarkEnd w:id="5"/>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35601B">
        <w:rPr>
          <w:rFonts w:ascii="Times New Roman" w:hAnsi="Times New Roman" w:cs="Times New Roman"/>
          <w:sz w:val="24"/>
          <w:szCs w:val="24"/>
        </w:rPr>
        <w:t>также</w:t>
      </w:r>
      <w:proofErr w:type="gramEnd"/>
      <w:r w:rsidRPr="0035601B">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xml:space="preserve">3) схема расположения земельного участка в случае, если испрашиваемый земельный участок </w:t>
      </w:r>
      <w:proofErr w:type="gramStart"/>
      <w:r w:rsidRPr="0035601B">
        <w:rPr>
          <w:rFonts w:ascii="Times New Roman" w:hAnsi="Times New Roman" w:cs="Times New Roman"/>
          <w:sz w:val="24"/>
          <w:szCs w:val="24"/>
        </w:rPr>
        <w:t>предстоит образовать и отсутствует</w:t>
      </w:r>
      <w:proofErr w:type="gramEnd"/>
      <w:r w:rsidRPr="0035601B">
        <w:rPr>
          <w:rFonts w:ascii="Times New Roman" w:hAnsi="Times New Roman" w:cs="Times New Roman"/>
          <w:sz w:val="24"/>
          <w:szCs w:val="24"/>
        </w:rPr>
        <w:t xml:space="preserve"> проект межевания территории, в границах которой предстоит образовать такой земельный участок;</w:t>
      </w:r>
    </w:p>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о комплексном освоении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2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 подтверждающий членство заявителя в некоммерческой организации;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решение органа некоммерческой организации о распределении испрашиваемого земельного участка;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3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 подтверждающий членство заявителя в некоммерческой организации;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4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5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6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xml:space="preserve">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7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9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10 пункта 2 статьи 39.3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подтверждающие использование земельного участка в соответствии с Федеральным законом от 24 июля 2002 г. N 101-ФЗ «Об обороте земель сельскохозяйственного назначения»;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 статьи 39.5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о развитии застроенной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2 статьи 39.5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Start"/>
      <w:r w:rsidRPr="0035601B">
        <w:rPr>
          <w:rFonts w:ascii="Times New Roman" w:hAnsi="Times New Roman" w:cs="Times New Roman"/>
          <w:sz w:val="24"/>
          <w:szCs w:val="24"/>
        </w:rPr>
        <w:t xml:space="preserve"> ;</w:t>
      </w:r>
      <w:proofErr w:type="gramEnd"/>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3 статьи 39.5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решение органа некоммерческой организации о приобретении земельного участка;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6 статьи 39.5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xml:space="preserve">а) документы, подтверждающие условия предоставления земельных участков в соответствии с законодательством </w:t>
      </w:r>
      <w:proofErr w:type="gramStart"/>
      <w:r w:rsidRPr="0035601B">
        <w:rPr>
          <w:rFonts w:ascii="Times New Roman" w:hAnsi="Times New Roman" w:cs="Times New Roman"/>
          <w:sz w:val="24"/>
          <w:szCs w:val="24"/>
        </w:rPr>
        <w:t>Воронежской</w:t>
      </w:r>
      <w:proofErr w:type="gramEnd"/>
      <w:r w:rsidRPr="0035601B">
        <w:rPr>
          <w:rFonts w:ascii="Times New Roman" w:hAnsi="Times New Roman" w:cs="Times New Roman"/>
          <w:sz w:val="24"/>
          <w:szCs w:val="24"/>
        </w:rPr>
        <w:t xml:space="preserve"> области;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7 статьи 39.5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8 статьи 39.5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подтверждающие право на приобретение земельного участка, установленные законом Воронежской области;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4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для обеспечения электро-, тепл</w:t>
      </w:r>
      <w:proofErr w:type="gramStart"/>
      <w:r w:rsidRPr="0035601B">
        <w:rPr>
          <w:rFonts w:ascii="Times New Roman" w:hAnsi="Times New Roman" w:cs="Times New Roman"/>
          <w:sz w:val="24"/>
          <w:szCs w:val="24"/>
        </w:rPr>
        <w:t>о-</w:t>
      </w:r>
      <w:proofErr w:type="gramEnd"/>
      <w:r w:rsidRPr="0035601B">
        <w:rPr>
          <w:rFonts w:ascii="Times New Roman" w:hAnsi="Times New Roman" w:cs="Times New Roman"/>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5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6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о комплексном освоении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договор, подтверждающий членство заявителя в некоммерческой организации;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7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 подтверждающий членство заявителя в некоммерческой организации;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8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решение органа некоммерческой организации о приобретении земельного участка;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9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xml:space="preserve">а) документы, удостоверяющие права заявителя на здание, сооружение, если право </w:t>
      </w:r>
      <w:r w:rsidRPr="0035601B">
        <w:rPr>
          <w:rFonts w:ascii="Times New Roman" w:hAnsi="Times New Roman" w:cs="Times New Roman"/>
          <w:sz w:val="24"/>
          <w:szCs w:val="24"/>
        </w:rPr>
        <w:lastRenderedPageBreak/>
        <w:t>на такое здание, сооружение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Start"/>
      <w:r w:rsidRPr="0035601B">
        <w:rPr>
          <w:rFonts w:ascii="Times New Roman" w:hAnsi="Times New Roman" w:cs="Times New Roman"/>
          <w:sz w:val="24"/>
          <w:szCs w:val="24"/>
        </w:rPr>
        <w:t xml:space="preserve">  ;</w:t>
      </w:r>
      <w:proofErr w:type="gramEnd"/>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10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Start"/>
      <w:r w:rsidRPr="0035601B">
        <w:rPr>
          <w:rFonts w:ascii="Times New Roman" w:hAnsi="Times New Roman" w:cs="Times New Roman"/>
          <w:sz w:val="24"/>
          <w:szCs w:val="24"/>
        </w:rPr>
        <w:t xml:space="preserve">  ;</w:t>
      </w:r>
      <w:proofErr w:type="gramEnd"/>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11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13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договор о развитии застроенной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13.1.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 14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15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решение о предварительном согласовании предоставления земельного участка, если такое решение принято иным уполномоченным органом;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16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18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 подтверждающий право заявителя на предоставление земельного участка в собственность без проведения торгов;</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23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концессионное соглашение;</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23.1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об освоении территории в целях строительства и эксплуатации наемного дома коммерческого использования;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-подпунктом 32 пункта 2 статьи 39.6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статьей 39.9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подтверждающие право заявителя на предоставление земельного участка в соответствии с целями его использования;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 пункта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 подтверждающий право заявителя на предоставление земельного участка в соответствии с целями его использования;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3 пункта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lastRenderedPageBreak/>
        <w:t>- подпунктом 4 пункта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roofErr w:type="gramStart"/>
      <w:r w:rsidRPr="0035601B">
        <w:rPr>
          <w:rFonts w:ascii="Times New Roman" w:hAnsi="Times New Roman" w:cs="Times New Roman"/>
          <w:sz w:val="24"/>
          <w:szCs w:val="24"/>
        </w:rPr>
        <w:t xml:space="preserve">  ;</w:t>
      </w:r>
      <w:proofErr w:type="gramEnd"/>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5 части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8 части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договор найма служебного жилого помещения;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12 пункта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15 пункта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решение Воронежской области о создании некоммерческой организации;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подпунктом 16 пункта 2 статьи 39.10 ЗК РФ:</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xml:space="preserve">Заявление представляются в виде файлов в формате </w:t>
      </w:r>
      <w:proofErr w:type="spellStart"/>
      <w:r w:rsidRPr="0035601B">
        <w:rPr>
          <w:rFonts w:ascii="Times New Roman" w:hAnsi="Times New Roman" w:cs="Times New Roman"/>
          <w:sz w:val="24"/>
          <w:szCs w:val="24"/>
        </w:rPr>
        <w:t>doc</w:t>
      </w:r>
      <w:proofErr w:type="spellEnd"/>
      <w:r w:rsidRPr="0035601B">
        <w:rPr>
          <w:rFonts w:ascii="Times New Roman" w:hAnsi="Times New Roman" w:cs="Times New Roman"/>
          <w:sz w:val="24"/>
          <w:szCs w:val="24"/>
        </w:rPr>
        <w:t xml:space="preserve">, </w:t>
      </w:r>
      <w:proofErr w:type="spellStart"/>
      <w:r w:rsidRPr="0035601B">
        <w:rPr>
          <w:rFonts w:ascii="Times New Roman" w:hAnsi="Times New Roman" w:cs="Times New Roman"/>
          <w:sz w:val="24"/>
          <w:szCs w:val="24"/>
        </w:rPr>
        <w:t>docx</w:t>
      </w:r>
      <w:proofErr w:type="spellEnd"/>
      <w:r w:rsidRPr="0035601B">
        <w:rPr>
          <w:rFonts w:ascii="Times New Roman" w:hAnsi="Times New Roman" w:cs="Times New Roman"/>
          <w:sz w:val="24"/>
          <w:szCs w:val="24"/>
        </w:rPr>
        <w:t xml:space="preserve">, </w:t>
      </w:r>
      <w:proofErr w:type="spellStart"/>
      <w:r w:rsidRPr="0035601B">
        <w:rPr>
          <w:rFonts w:ascii="Times New Roman" w:hAnsi="Times New Roman" w:cs="Times New Roman"/>
          <w:sz w:val="24"/>
          <w:szCs w:val="24"/>
        </w:rPr>
        <w:t>txt</w:t>
      </w:r>
      <w:proofErr w:type="spellEnd"/>
      <w:r w:rsidRPr="0035601B">
        <w:rPr>
          <w:rFonts w:ascii="Times New Roman" w:hAnsi="Times New Roman" w:cs="Times New Roman"/>
          <w:sz w:val="24"/>
          <w:szCs w:val="24"/>
        </w:rPr>
        <w:t xml:space="preserve">, </w:t>
      </w:r>
      <w:proofErr w:type="spellStart"/>
      <w:r w:rsidRPr="0035601B">
        <w:rPr>
          <w:rFonts w:ascii="Times New Roman" w:hAnsi="Times New Roman" w:cs="Times New Roman"/>
          <w:sz w:val="24"/>
          <w:szCs w:val="24"/>
        </w:rPr>
        <w:t>xls</w:t>
      </w:r>
      <w:proofErr w:type="spellEnd"/>
      <w:r w:rsidRPr="0035601B">
        <w:rPr>
          <w:rFonts w:ascii="Times New Roman" w:hAnsi="Times New Roman" w:cs="Times New Roman"/>
          <w:sz w:val="24"/>
          <w:szCs w:val="24"/>
        </w:rPr>
        <w:t xml:space="preserve">, </w:t>
      </w:r>
      <w:proofErr w:type="spellStart"/>
      <w:r w:rsidRPr="0035601B">
        <w:rPr>
          <w:rFonts w:ascii="Times New Roman" w:hAnsi="Times New Roman" w:cs="Times New Roman"/>
          <w:sz w:val="24"/>
          <w:szCs w:val="24"/>
        </w:rPr>
        <w:t>xlsx</w:t>
      </w:r>
      <w:proofErr w:type="spellEnd"/>
      <w:r w:rsidRPr="0035601B">
        <w:rPr>
          <w:rFonts w:ascii="Times New Roman" w:hAnsi="Times New Roman" w:cs="Times New Roman"/>
          <w:sz w:val="24"/>
          <w:szCs w:val="24"/>
        </w:rPr>
        <w:t xml:space="preserve">, </w:t>
      </w:r>
      <w:proofErr w:type="spellStart"/>
      <w:r w:rsidRPr="0035601B">
        <w:rPr>
          <w:rFonts w:ascii="Times New Roman" w:hAnsi="Times New Roman" w:cs="Times New Roman"/>
          <w:sz w:val="24"/>
          <w:szCs w:val="24"/>
        </w:rPr>
        <w:t>rtf</w:t>
      </w:r>
      <w:proofErr w:type="spellEnd"/>
      <w:r w:rsidRPr="0035601B">
        <w:rPr>
          <w:rFonts w:ascii="Times New Roman" w:hAnsi="Times New Roman" w:cs="Times New Roman"/>
          <w:sz w:val="24"/>
          <w:szCs w:val="24"/>
        </w:rPr>
        <w:t>, если указанное заявление предоставляются в форме электронного документа посредством электронной почты.</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35601B">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lastRenderedPageBreak/>
        <w:t>- кадастровый паспорт испрашиваемого земельного участка либо кадастровая выписка об испрашиваемом земельном участке;</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утвержденный проект межевания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утвержденный проект планировки территории.</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Названные документы находятся в распоряжении администрации Хреновского сельского поселения (органа предоставляющего муниципальную услугу).</w:t>
      </w:r>
    </w:p>
    <w:p w:rsidR="00A11EEB" w:rsidRPr="0035601B" w:rsidRDefault="00A11EEB" w:rsidP="00A11EEB">
      <w:pPr>
        <w:pStyle w:val="ConsPlusNormal"/>
        <w:ind w:firstLine="709"/>
        <w:jc w:val="both"/>
        <w:rPr>
          <w:rFonts w:ascii="Times New Roman" w:eastAsiaTheme="minorHAnsi" w:hAnsi="Times New Roman" w:cs="Times New Roman"/>
          <w:sz w:val="24"/>
          <w:szCs w:val="24"/>
          <w:lang w:eastAsia="en-US"/>
        </w:rPr>
      </w:pPr>
      <w:r w:rsidRPr="0035601B">
        <w:rPr>
          <w:rFonts w:ascii="Times New Roman" w:hAnsi="Times New Roman" w:cs="Times New Roman"/>
          <w:sz w:val="24"/>
          <w:szCs w:val="24"/>
        </w:rPr>
        <w:t xml:space="preserve">- указ или распоряжение Президента Российской Федерации, в случае предоставления </w:t>
      </w:r>
      <w:r w:rsidRPr="0035601B">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A11EEB" w:rsidRPr="0035601B" w:rsidRDefault="00A11EEB" w:rsidP="00A11EEB">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Данные документы запрашиваются в рамках межведомственного взаимодействия.</w:t>
      </w:r>
    </w:p>
    <w:p w:rsidR="00A11EEB" w:rsidRPr="0035601B" w:rsidRDefault="00A11EEB" w:rsidP="00A11EEB">
      <w:pPr>
        <w:pStyle w:val="ConsPlusNormal"/>
        <w:ind w:firstLine="709"/>
        <w:jc w:val="both"/>
        <w:rPr>
          <w:rFonts w:ascii="Times New Roman" w:eastAsiaTheme="minorHAnsi" w:hAnsi="Times New Roman" w:cs="Times New Roman"/>
          <w:sz w:val="24"/>
          <w:szCs w:val="24"/>
          <w:lang w:eastAsia="en-US"/>
        </w:rPr>
      </w:pPr>
      <w:r w:rsidRPr="0035601B">
        <w:rPr>
          <w:rFonts w:ascii="Times New Roman" w:hAnsi="Times New Roman" w:cs="Times New Roman"/>
          <w:sz w:val="24"/>
          <w:szCs w:val="24"/>
        </w:rPr>
        <w:t xml:space="preserve">-распоряжение Правительства Российской Федерации в случае предоставления </w:t>
      </w:r>
      <w:r w:rsidRPr="0035601B">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A11EEB" w:rsidRPr="0035601B" w:rsidRDefault="00A11EEB" w:rsidP="00A11EEB">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35601B">
        <w:rPr>
          <w:rFonts w:ascii="Times New Roman" w:hAnsi="Times New Roman" w:cs="Times New Roman"/>
          <w:sz w:val="24"/>
          <w:szCs w:val="24"/>
        </w:rPr>
        <w:t>Данные документы запрашиваются в рамках межведомственного взаимодействия.</w:t>
      </w:r>
    </w:p>
    <w:p w:rsidR="00A11EEB" w:rsidRPr="0035601B"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Запрещается требовать от заявителя:</w:t>
      </w:r>
    </w:p>
    <w:p w:rsidR="00A11EEB" w:rsidRPr="0035601B" w:rsidRDefault="00A11EEB" w:rsidP="00A11EEB">
      <w:pPr>
        <w:pStyle w:val="ConsPlusNormal"/>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EEB" w:rsidRPr="0035601B" w:rsidRDefault="00A11EEB" w:rsidP="00A11EEB">
      <w:pPr>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35601B">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35601B">
        <w:rPr>
          <w:rFonts w:ascii="Times New Roman" w:hAnsi="Times New Roman" w:cs="Times New Roman"/>
          <w:sz w:val="24"/>
          <w:szCs w:val="24"/>
        </w:rPr>
        <w:t xml:space="preserve"> 7 Федерального закона от 27.07.2010 № 210-ФЗ «Об организации предоставления государственных и муниципальных услуг».</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A11EEB" w:rsidRPr="0035601B" w:rsidRDefault="00A11EEB" w:rsidP="00A11EEB">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A11EEB" w:rsidRPr="0035601B" w:rsidRDefault="00A11EEB" w:rsidP="00A11EEB">
      <w:pPr>
        <w:pStyle w:val="ConsPlusNormal"/>
        <w:ind w:firstLine="709"/>
        <w:jc w:val="both"/>
        <w:rPr>
          <w:rFonts w:ascii="Times New Roman" w:hAnsi="Times New Roman" w:cs="Times New Roman"/>
          <w:sz w:val="24"/>
          <w:szCs w:val="24"/>
        </w:rPr>
      </w:pPr>
      <w:r w:rsidRPr="0035601B">
        <w:rPr>
          <w:rFonts w:ascii="Times New Roman" w:hAnsi="Times New Roman" w:cs="Times New Roman"/>
          <w:sz w:val="24"/>
          <w:szCs w:val="24"/>
        </w:rPr>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rsidR="00A11EEB" w:rsidRPr="0035601B" w:rsidRDefault="00A11EEB" w:rsidP="00A11EEB">
      <w:pPr>
        <w:tabs>
          <w:tab w:val="num" w:pos="142"/>
        </w:tabs>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A11EEB" w:rsidRPr="0035601B" w:rsidRDefault="00A11EEB" w:rsidP="00A11EEB">
      <w:pPr>
        <w:tabs>
          <w:tab w:val="num" w:pos="142"/>
        </w:tabs>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подано в иной уполномоченный орган;</w:t>
      </w:r>
    </w:p>
    <w:p w:rsidR="00A11EEB" w:rsidRPr="0035601B" w:rsidRDefault="00A11EEB" w:rsidP="00A11EEB">
      <w:pPr>
        <w:tabs>
          <w:tab w:val="num" w:pos="142"/>
        </w:tabs>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к заявлению не приложены документы, предоставляемые в соответствии с пунктом 2.6.1. настоящего Административного регламента.</w:t>
      </w:r>
    </w:p>
    <w:p w:rsidR="00A11EEB" w:rsidRPr="0035601B" w:rsidRDefault="00A11EEB" w:rsidP="00A11EEB">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5601B">
        <w:rPr>
          <w:rFonts w:ascii="Times New Roman" w:hAnsi="Times New Roman" w:cs="Times New Roman"/>
          <w:sz w:val="24"/>
          <w:szCs w:val="24"/>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A11EEB" w:rsidRPr="0035601B" w:rsidRDefault="00A11EEB" w:rsidP="00A11EEB">
      <w:pPr>
        <w:pStyle w:val="a7"/>
        <w:numPr>
          <w:ilvl w:val="1"/>
          <w:numId w:val="9"/>
        </w:numPr>
        <w:tabs>
          <w:tab w:val="left" w:pos="1440"/>
          <w:tab w:val="left" w:pos="1560"/>
        </w:tabs>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rsidR="00A11EEB" w:rsidRPr="0035601B" w:rsidRDefault="00A11EEB" w:rsidP="00A11EEB">
      <w:pPr>
        <w:pStyle w:val="a7"/>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Размер платы, взимаемой с заявителя при предоставлении муниципальной услуги.</w:t>
      </w:r>
    </w:p>
    <w:p w:rsidR="00A11EEB" w:rsidRPr="0035601B" w:rsidRDefault="00A11EEB" w:rsidP="00A11EEB">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xml:space="preserve">Муниципальная услуга предоставляется на безвозмездной основе. </w:t>
      </w:r>
    </w:p>
    <w:p w:rsidR="00A11EEB" w:rsidRPr="0035601B" w:rsidRDefault="00A11EEB" w:rsidP="00A11EEB">
      <w:pPr>
        <w:pStyle w:val="a7"/>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11EEB" w:rsidRPr="0035601B" w:rsidRDefault="00A11EEB" w:rsidP="00A11EE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A11EEB" w:rsidRPr="0035601B" w:rsidRDefault="00A11EEB" w:rsidP="00A11EE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11EEB" w:rsidRPr="0035601B" w:rsidRDefault="00A11EEB" w:rsidP="00A11EEB">
      <w:pPr>
        <w:numPr>
          <w:ilvl w:val="1"/>
          <w:numId w:val="9"/>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Срок регистрации запроса заявителя о предоставлении муниципальной услуги.</w:t>
      </w:r>
    </w:p>
    <w:p w:rsidR="00A11EEB" w:rsidRPr="0035601B" w:rsidRDefault="00A11EEB" w:rsidP="00A11EEB">
      <w:pPr>
        <w:tabs>
          <w:tab w:val="num" w:pos="1155"/>
          <w:tab w:val="left" w:pos="1560"/>
        </w:tabs>
        <w:spacing w:after="0" w:line="240" w:lineRule="auto"/>
        <w:ind w:firstLine="709"/>
        <w:contextualSpacing/>
        <w:jc w:val="both"/>
        <w:rPr>
          <w:rFonts w:ascii="Times New Roman" w:hAnsi="Times New Roman" w:cs="Times New Roman"/>
          <w:sz w:val="24"/>
          <w:szCs w:val="24"/>
        </w:rPr>
      </w:pPr>
      <w:r w:rsidRPr="0035601B">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A11EEB" w:rsidRPr="0035601B" w:rsidRDefault="00A11EEB" w:rsidP="00A11EEB">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Требования к помещениям, в которых предоставляется муниципальная услуга.</w:t>
      </w:r>
    </w:p>
    <w:p w:rsidR="00A11EEB" w:rsidRPr="0035601B" w:rsidRDefault="00A11EEB" w:rsidP="00A11EEB">
      <w:pPr>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A11EEB" w:rsidRPr="0035601B" w:rsidRDefault="00A11EEB" w:rsidP="00A11EEB">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Доступ заявителей к парковочным местам является бесплатным.</w:t>
      </w:r>
    </w:p>
    <w:p w:rsidR="00A11EEB" w:rsidRPr="0035601B" w:rsidRDefault="00A11EEB" w:rsidP="00A11EEB">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11EEB" w:rsidRPr="0035601B" w:rsidRDefault="00A11EEB" w:rsidP="00A11EEB">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lastRenderedPageBreak/>
        <w:t>- информационными стендами, на которых размещается визуальная и текстовая информация;</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стульями и столами для оформления документов.</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режим работы органов, предоставляющих муниципальную услугу;</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графики личного приема граждан уполномоченными должностными лицами;</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A11EEB" w:rsidRPr="0035601B"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35601B">
        <w:rPr>
          <w:rFonts w:ascii="Times New Roman" w:hAnsi="Times New Roman" w:cs="Times New Roman"/>
          <w:sz w:val="24"/>
          <w:szCs w:val="24"/>
        </w:rPr>
        <w:t>- образцы оформления документов.</w:t>
      </w:r>
    </w:p>
    <w:p w:rsidR="00A11EEB" w:rsidRPr="0035601B" w:rsidRDefault="00A11EEB" w:rsidP="00A11EEB">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35601B">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11EEB" w:rsidRPr="00713CE4" w:rsidRDefault="00A11EEB" w:rsidP="00A11EEB">
      <w:pPr>
        <w:autoSpaceDE w:val="0"/>
        <w:autoSpaceDN w:val="0"/>
        <w:adjustRightInd w:val="0"/>
        <w:spacing w:after="0" w:line="240" w:lineRule="auto"/>
        <w:jc w:val="both"/>
        <w:rPr>
          <w:rFonts w:ascii="Times New Roman" w:hAnsi="Times New Roman" w:cs="Times New Roman"/>
          <w:sz w:val="24"/>
          <w:szCs w:val="24"/>
        </w:rPr>
      </w:pPr>
      <w:r w:rsidRPr="00713CE4">
        <w:rPr>
          <w:rFonts w:ascii="Times New Roman" w:hAnsi="Times New Roman" w:cs="Times New Roman"/>
          <w:sz w:val="24"/>
          <w:szCs w:val="24"/>
        </w:rPr>
        <w:t xml:space="preserve">         2.12.6. Требования к обеспечению условий доступности муниципальных услуг для инвалидов.</w:t>
      </w:r>
    </w:p>
    <w:p w:rsidR="00A11EEB" w:rsidRPr="00713CE4" w:rsidRDefault="00A11EEB" w:rsidP="00A11EEB">
      <w:pPr>
        <w:autoSpaceDE w:val="0"/>
        <w:autoSpaceDN w:val="0"/>
        <w:adjustRightInd w:val="0"/>
        <w:spacing w:after="0" w:line="240" w:lineRule="auto"/>
        <w:ind w:firstLine="567"/>
        <w:jc w:val="both"/>
        <w:rPr>
          <w:rFonts w:ascii="Times New Roman" w:hAnsi="Times New Roman" w:cs="Times New Roman"/>
          <w:sz w:val="24"/>
          <w:szCs w:val="24"/>
        </w:rPr>
      </w:pPr>
      <w:r w:rsidRPr="00713CE4">
        <w:rPr>
          <w:rFonts w:ascii="Times New Roman" w:hAnsi="Times New Roman" w:cs="Times New Roman"/>
          <w:sz w:val="24"/>
          <w:szCs w:val="24"/>
        </w:rPr>
        <w:t xml:space="preserve">  </w:t>
      </w:r>
      <w:proofErr w:type="gramStart"/>
      <w:r w:rsidRPr="00713CE4">
        <w:rPr>
          <w:rFonts w:ascii="Times New Roman" w:hAnsi="Times New Roman" w:cs="Times New Roman"/>
          <w:sz w:val="24"/>
          <w:szCs w:val="24"/>
        </w:rPr>
        <w:t>Орган</w:t>
      </w:r>
      <w:proofErr w:type="gramEnd"/>
      <w:r w:rsidRPr="00713CE4">
        <w:rPr>
          <w:rFonts w:ascii="Times New Roman" w:hAnsi="Times New Roman" w:cs="Times New Roman"/>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11EEB" w:rsidRPr="00713CE4" w:rsidRDefault="00A11EEB" w:rsidP="00A11EEB">
      <w:pPr>
        <w:autoSpaceDE w:val="0"/>
        <w:autoSpaceDN w:val="0"/>
        <w:adjustRightInd w:val="0"/>
        <w:spacing w:after="0" w:line="240" w:lineRule="auto"/>
        <w:ind w:firstLine="567"/>
        <w:jc w:val="both"/>
        <w:rPr>
          <w:rFonts w:ascii="Times New Roman" w:hAnsi="Times New Roman" w:cs="Times New Roman"/>
          <w:sz w:val="24"/>
          <w:szCs w:val="24"/>
        </w:rPr>
      </w:pPr>
      <w:r w:rsidRPr="00713CE4">
        <w:rPr>
          <w:rFonts w:ascii="Times New Roman" w:hAnsi="Times New Roman" w:cs="Times New Roman"/>
          <w:sz w:val="24"/>
          <w:szCs w:val="24"/>
        </w:rPr>
        <w:t xml:space="preserve">  Если здание и помещения, в котором предоставляется услуга</w:t>
      </w:r>
      <w:r>
        <w:rPr>
          <w:rFonts w:ascii="Times New Roman" w:hAnsi="Times New Roman" w:cs="Times New Roman"/>
          <w:sz w:val="24"/>
          <w:szCs w:val="24"/>
        </w:rPr>
        <w:t>,</w:t>
      </w:r>
      <w:r w:rsidRPr="00713CE4">
        <w:rPr>
          <w:rFonts w:ascii="Times New Roman" w:hAnsi="Times New Roman" w:cs="Times New Roman"/>
          <w:sz w:val="24"/>
          <w:szCs w:val="24"/>
        </w:rPr>
        <w:t xml:space="preserve"> не приспособлены или не полностью приспособлены для потребностей инвалидов, орган</w:t>
      </w:r>
      <w:r>
        <w:rPr>
          <w:rFonts w:ascii="Times New Roman" w:hAnsi="Times New Roman" w:cs="Times New Roman"/>
          <w:sz w:val="24"/>
          <w:szCs w:val="24"/>
        </w:rPr>
        <w:t>,</w:t>
      </w:r>
      <w:r w:rsidRPr="00713CE4">
        <w:rPr>
          <w:rFonts w:ascii="Times New Roman" w:hAnsi="Times New Roman" w:cs="Times New Roman"/>
          <w:sz w:val="24"/>
          <w:szCs w:val="24"/>
        </w:rPr>
        <w:t xml:space="preserve"> предоставляющий муниципальную услугу</w:t>
      </w:r>
      <w:r>
        <w:rPr>
          <w:rFonts w:ascii="Times New Roman" w:hAnsi="Times New Roman" w:cs="Times New Roman"/>
          <w:sz w:val="24"/>
          <w:szCs w:val="24"/>
        </w:rPr>
        <w:t>,</w:t>
      </w:r>
      <w:r w:rsidRPr="00713CE4">
        <w:rPr>
          <w:rFonts w:ascii="Times New Roman" w:hAnsi="Times New Roman" w:cs="Times New Roman"/>
          <w:sz w:val="24"/>
          <w:szCs w:val="24"/>
        </w:rPr>
        <w:t xml:space="preserve"> обеспечивает предоставление муниципальной услуги по месту жительства инвалида.</w:t>
      </w:r>
    </w:p>
    <w:p w:rsidR="00A11EEB" w:rsidRPr="00713CE4" w:rsidRDefault="00A11EEB" w:rsidP="00A11EEB">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Показатели доступности и качества муниципальной услуги.</w:t>
      </w:r>
    </w:p>
    <w:p w:rsidR="00A11EEB" w:rsidRPr="00713CE4" w:rsidRDefault="00A11EEB" w:rsidP="00A11EEB">
      <w:pPr>
        <w:pStyle w:val="ConsPlusNormal"/>
        <w:numPr>
          <w:ilvl w:val="2"/>
          <w:numId w:val="9"/>
        </w:numPr>
        <w:ind w:left="0" w:firstLine="709"/>
        <w:jc w:val="both"/>
        <w:rPr>
          <w:rFonts w:ascii="Times New Roman" w:hAnsi="Times New Roman" w:cs="Times New Roman"/>
          <w:sz w:val="24"/>
          <w:szCs w:val="24"/>
        </w:rPr>
      </w:pPr>
      <w:r w:rsidRPr="00713CE4">
        <w:rPr>
          <w:rFonts w:ascii="Times New Roman" w:hAnsi="Times New Roman" w:cs="Times New Roman"/>
          <w:sz w:val="24"/>
          <w:szCs w:val="24"/>
        </w:rPr>
        <w:t>Показателями доступности муниципальной услуги являются:</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xml:space="preserve">- оборудование мест ожидания и мест приема </w:t>
      </w:r>
      <w:proofErr w:type="gramStart"/>
      <w:r w:rsidRPr="00713CE4">
        <w:rPr>
          <w:rFonts w:ascii="Times New Roman" w:hAnsi="Times New Roman" w:cs="Times New Roman"/>
          <w:sz w:val="24"/>
          <w:szCs w:val="24"/>
        </w:rPr>
        <w:t>заявителей</w:t>
      </w:r>
      <w:proofErr w:type="gramEnd"/>
      <w:r w:rsidRPr="00713CE4">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соблюдение графика работы органа предоставляющего услугу;</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возможность получения муниципальной услуги в МФЦ;</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1EEB" w:rsidRPr="00713CE4" w:rsidRDefault="00A11EEB" w:rsidP="00A11EEB">
      <w:pPr>
        <w:pStyle w:val="ConsPlusNormal"/>
        <w:numPr>
          <w:ilvl w:val="2"/>
          <w:numId w:val="13"/>
        </w:numPr>
        <w:ind w:left="0" w:firstLine="709"/>
        <w:jc w:val="both"/>
        <w:rPr>
          <w:rFonts w:ascii="Times New Roman" w:hAnsi="Times New Roman" w:cs="Times New Roman"/>
          <w:sz w:val="24"/>
          <w:szCs w:val="24"/>
        </w:rPr>
      </w:pPr>
      <w:r w:rsidRPr="00713CE4">
        <w:rPr>
          <w:rFonts w:ascii="Times New Roman" w:hAnsi="Times New Roman" w:cs="Times New Roman"/>
          <w:sz w:val="24"/>
          <w:szCs w:val="24"/>
        </w:rPr>
        <w:t>Показателями качества муниципальной услуги являются:</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xml:space="preserve">- полнота предоставления муниципальной услуги в соответствии с требованиями </w:t>
      </w:r>
      <w:r w:rsidRPr="00713CE4">
        <w:rPr>
          <w:rFonts w:ascii="Times New Roman" w:hAnsi="Times New Roman" w:cs="Times New Roman"/>
          <w:sz w:val="24"/>
          <w:szCs w:val="24"/>
        </w:rPr>
        <w:lastRenderedPageBreak/>
        <w:t>настоящего Административного регламента;</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соблюдение сроков предоставления муниципальной услуги;</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11EEB" w:rsidRPr="00713CE4" w:rsidRDefault="00A11EEB" w:rsidP="00A11EEB">
      <w:pPr>
        <w:numPr>
          <w:ilvl w:val="1"/>
          <w:numId w:val="13"/>
        </w:numPr>
        <w:tabs>
          <w:tab w:val="num" w:pos="1155"/>
          <w:tab w:val="left" w:pos="1560"/>
        </w:tabs>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1EEB" w:rsidRPr="00713CE4" w:rsidRDefault="00A11EEB" w:rsidP="00A11EEB">
      <w:pPr>
        <w:numPr>
          <w:ilvl w:val="2"/>
          <w:numId w:val="14"/>
        </w:numPr>
        <w:tabs>
          <w:tab w:val="left" w:pos="1560"/>
          <w:tab w:val="num" w:pos="1590"/>
        </w:tabs>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A11EEB" w:rsidRPr="00713CE4" w:rsidRDefault="00A11EEB" w:rsidP="00A11EEB">
      <w:pPr>
        <w:numPr>
          <w:ilvl w:val="2"/>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A11EEB" w:rsidRPr="00713CE4" w:rsidRDefault="00A11EEB" w:rsidP="00A11EEB">
      <w:pPr>
        <w:numPr>
          <w:ilvl w:val="2"/>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8" w:history="1">
        <w:r>
          <w:rPr>
            <w:rStyle w:val="aa"/>
            <w:rFonts w:ascii="Times New Roman" w:hAnsi="Times New Roman" w:cs="Times New Roman"/>
            <w:sz w:val="24"/>
            <w:szCs w:val="24"/>
            <w:lang w:val="en-US"/>
          </w:rPr>
          <w:t>hrenov</w:t>
        </w:r>
        <w:r w:rsidRPr="00713CE4">
          <w:rPr>
            <w:rStyle w:val="aa"/>
            <w:rFonts w:ascii="Times New Roman" w:hAnsi="Times New Roman" w:cs="Times New Roman"/>
            <w:sz w:val="24"/>
            <w:szCs w:val="24"/>
            <w:lang w:val="en-US"/>
          </w:rPr>
          <w:t>skoe</w:t>
        </w:r>
        <w:r w:rsidRPr="00713CE4">
          <w:rPr>
            <w:rStyle w:val="aa"/>
            <w:rFonts w:ascii="Times New Roman" w:hAnsi="Times New Roman" w:cs="Times New Roman"/>
            <w:sz w:val="24"/>
            <w:szCs w:val="24"/>
          </w:rPr>
          <w:t>.</w:t>
        </w:r>
        <w:r w:rsidRPr="00713CE4">
          <w:rPr>
            <w:rStyle w:val="aa"/>
            <w:rFonts w:ascii="Times New Roman" w:hAnsi="Times New Roman" w:cs="Times New Roman"/>
            <w:sz w:val="24"/>
            <w:szCs w:val="24"/>
            <w:lang w:val="en-US"/>
          </w:rPr>
          <w:t>poselenie</w:t>
        </w:r>
        <w:r w:rsidRPr="00713CE4">
          <w:rPr>
            <w:rStyle w:val="aa"/>
            <w:rFonts w:ascii="Times New Roman" w:hAnsi="Times New Roman" w:cs="Times New Roman"/>
            <w:sz w:val="24"/>
            <w:szCs w:val="24"/>
          </w:rPr>
          <w:t>.</w:t>
        </w:r>
        <w:r w:rsidRPr="00713CE4">
          <w:rPr>
            <w:rStyle w:val="aa"/>
            <w:rFonts w:ascii="Times New Roman" w:hAnsi="Times New Roman" w:cs="Times New Roman"/>
            <w:sz w:val="24"/>
            <w:szCs w:val="24"/>
            <w:lang w:val="en-US"/>
          </w:rPr>
          <w:t>net</w:t>
        </w:r>
      </w:hyperlink>
      <w:r w:rsidRPr="00713CE4">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713CE4">
        <w:rPr>
          <w:rFonts w:ascii="Times New Roman" w:hAnsi="Times New Roman" w:cs="Times New Roman"/>
          <w:sz w:val="24"/>
          <w:szCs w:val="24"/>
          <w:lang w:val="en-US"/>
        </w:rPr>
        <w:t>www</w:t>
      </w:r>
      <w:r w:rsidRPr="00713CE4">
        <w:rPr>
          <w:rFonts w:ascii="Times New Roman" w:hAnsi="Times New Roman" w:cs="Times New Roman"/>
          <w:sz w:val="24"/>
          <w:szCs w:val="24"/>
        </w:rPr>
        <w:t>.pgu.govvrn.ru).</w:t>
      </w:r>
    </w:p>
    <w:p w:rsidR="00A11EEB" w:rsidRPr="00713CE4" w:rsidRDefault="00A11EEB" w:rsidP="00A11EEB">
      <w:pPr>
        <w:pStyle w:val="a7"/>
        <w:widowControl w:val="0"/>
        <w:numPr>
          <w:ilvl w:val="2"/>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11EEB" w:rsidRPr="00713CE4" w:rsidRDefault="00A11EEB" w:rsidP="00A11EEB">
      <w:pPr>
        <w:pStyle w:val="ConsPlusNormal"/>
        <w:ind w:firstLine="709"/>
        <w:jc w:val="both"/>
        <w:rPr>
          <w:rFonts w:ascii="Times New Roman" w:hAnsi="Times New Roman" w:cs="Times New Roman"/>
          <w:sz w:val="24"/>
          <w:szCs w:val="24"/>
        </w:rPr>
      </w:pPr>
      <w:r w:rsidRPr="00713CE4">
        <w:rPr>
          <w:rFonts w:ascii="Times New Roman" w:hAnsi="Times New Roman" w:cs="Times New Roman"/>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11EEB" w:rsidRPr="00713CE4" w:rsidRDefault="00A11EEB" w:rsidP="00A11EEB">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A11EEB" w:rsidRPr="00713CE4" w:rsidRDefault="00A11EEB" w:rsidP="00A11EEB">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11EEB" w:rsidRPr="00713CE4" w:rsidRDefault="00A11EEB" w:rsidP="00A11EEB">
      <w:pPr>
        <w:pStyle w:val="a7"/>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713CE4">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A11EEB" w:rsidRPr="00250377" w:rsidRDefault="00A11EEB" w:rsidP="00A11EEB">
      <w:pPr>
        <w:pStyle w:val="a7"/>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A11EEB" w:rsidRPr="00250377" w:rsidRDefault="00A11EEB" w:rsidP="00A11EEB">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25037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w:t>
      </w:r>
    </w:p>
    <w:p w:rsidR="00A11EEB" w:rsidRPr="00250377" w:rsidRDefault="00A11EEB" w:rsidP="00A11EEB">
      <w:pPr>
        <w:tabs>
          <w:tab w:val="left" w:pos="1560"/>
        </w:tabs>
        <w:spacing w:after="0"/>
        <w:ind w:firstLine="709"/>
        <w:rPr>
          <w:rFonts w:ascii="Times New Roman" w:hAnsi="Times New Roman" w:cs="Times New Roman"/>
          <w:b/>
          <w:sz w:val="26"/>
          <w:szCs w:val="26"/>
        </w:rPr>
      </w:pP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xml:space="preserve">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w:t>
      </w:r>
      <w:r w:rsidRPr="007B2E82">
        <w:rPr>
          <w:rFonts w:ascii="Times New Roman" w:hAnsi="Times New Roman" w:cs="Times New Roman"/>
          <w:sz w:val="24"/>
          <w:szCs w:val="24"/>
        </w:rPr>
        <w:lastRenderedPageBreak/>
        <w:t>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прием и регистрация заявления и прилагаемых к нему документов;</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11EEB" w:rsidRPr="007B2E82" w:rsidRDefault="00A11EEB" w:rsidP="00A11EEB">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rsidR="00A11EEB" w:rsidRPr="007B2E82"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B2E82">
        <w:rPr>
          <w:rFonts w:ascii="Times New Roman" w:hAnsi="Times New Roman" w:cs="Times New Roman"/>
          <w:sz w:val="24"/>
          <w:szCs w:val="24"/>
        </w:rPr>
        <w:t>- прием и регистрация заявления и прилагаемых к нему документов;</w:t>
      </w:r>
    </w:p>
    <w:p w:rsidR="00A11EEB" w:rsidRPr="007B2E82"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B2E82">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A11EEB" w:rsidRPr="007B2E82"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B2E82">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2E82">
        <w:rPr>
          <w:rFonts w:ascii="Times New Roman" w:hAnsi="Times New Roman" w:cs="Times New Roman"/>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Хреновского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9" w:history="1">
        <w:r w:rsidRPr="007B2E82">
          <w:rPr>
            <w:rStyle w:val="aa"/>
            <w:rFonts w:ascii="Times New Roman" w:hAnsi="Times New Roman" w:cs="Times New Roman"/>
            <w:sz w:val="24"/>
            <w:szCs w:val="24"/>
            <w:lang w:val="en-US"/>
          </w:rPr>
          <w:t>hrenovskoe</w:t>
        </w:r>
        <w:r w:rsidRPr="007B2E82">
          <w:rPr>
            <w:rStyle w:val="aa"/>
            <w:rFonts w:ascii="Times New Roman" w:hAnsi="Times New Roman" w:cs="Times New Roman"/>
            <w:sz w:val="24"/>
            <w:szCs w:val="24"/>
          </w:rPr>
          <w:t>.</w:t>
        </w:r>
        <w:r w:rsidRPr="007B2E82">
          <w:rPr>
            <w:rStyle w:val="aa"/>
            <w:rFonts w:ascii="Times New Roman" w:hAnsi="Times New Roman" w:cs="Times New Roman"/>
            <w:sz w:val="24"/>
            <w:szCs w:val="24"/>
            <w:lang w:val="en-US"/>
          </w:rPr>
          <w:t>poselenie</w:t>
        </w:r>
        <w:r w:rsidRPr="007B2E82">
          <w:rPr>
            <w:rStyle w:val="aa"/>
            <w:rFonts w:ascii="Times New Roman" w:hAnsi="Times New Roman" w:cs="Times New Roman"/>
            <w:sz w:val="24"/>
            <w:szCs w:val="24"/>
          </w:rPr>
          <w:t>.</w:t>
        </w:r>
        <w:r w:rsidRPr="007B2E82">
          <w:rPr>
            <w:rStyle w:val="aa"/>
            <w:rFonts w:ascii="Times New Roman" w:hAnsi="Times New Roman" w:cs="Times New Roman"/>
            <w:sz w:val="24"/>
            <w:szCs w:val="24"/>
            <w:lang w:val="en-US"/>
          </w:rPr>
          <w:t>net</w:t>
        </w:r>
      </w:hyperlink>
      <w:r w:rsidRPr="007B2E82">
        <w:rPr>
          <w:rFonts w:ascii="Times New Roman" w:hAnsi="Times New Roman" w:cs="Times New Roman"/>
          <w:sz w:val="24"/>
          <w:szCs w:val="24"/>
        </w:rPr>
        <w:t>) и</w:t>
      </w:r>
      <w:proofErr w:type="gramEnd"/>
      <w:r w:rsidRPr="007B2E82">
        <w:rPr>
          <w:rFonts w:ascii="Times New Roman" w:hAnsi="Times New Roman" w:cs="Times New Roman"/>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2E82">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Pr="007B2E82">
        <w:rPr>
          <w:rFonts w:ascii="Times New Roman" w:hAnsi="Times New Roman" w:cs="Times New Roman"/>
          <w:sz w:val="24"/>
          <w:szCs w:val="24"/>
        </w:rPr>
        <w:t>, для осуществления крестьянским (фермерским) хозяйством его деятельности;</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B2E82">
        <w:rPr>
          <w:rFonts w:ascii="Times New Roman" w:hAnsi="Times New Roman" w:cs="Times New Roman"/>
          <w:sz w:val="24"/>
          <w:szCs w:val="24"/>
        </w:rPr>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11EEB" w:rsidRPr="007B2E82"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B2E82">
        <w:rPr>
          <w:rFonts w:ascii="Times New Roman" w:hAnsi="Times New Roman" w:cs="Times New Roman"/>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w:t>
      </w:r>
      <w:r>
        <w:rPr>
          <w:rFonts w:ascii="Times New Roman" w:hAnsi="Times New Roman" w:cs="Times New Roman"/>
          <w:sz w:val="24"/>
          <w:szCs w:val="24"/>
        </w:rPr>
        <w:t>ых</w:t>
      </w:r>
      <w:r w:rsidRPr="007B2E82">
        <w:rPr>
          <w:rFonts w:ascii="Times New Roman" w:hAnsi="Times New Roman" w:cs="Times New Roman"/>
          <w:sz w:val="24"/>
          <w:szCs w:val="24"/>
        </w:rPr>
        <w:t xml:space="preserve"> в приложени</w:t>
      </w:r>
      <w:r>
        <w:rPr>
          <w:rFonts w:ascii="Times New Roman" w:hAnsi="Times New Roman" w:cs="Times New Roman"/>
          <w:sz w:val="24"/>
          <w:szCs w:val="24"/>
        </w:rPr>
        <w:t>ях</w:t>
      </w:r>
      <w:r w:rsidRPr="007B2E82">
        <w:rPr>
          <w:rFonts w:ascii="Times New Roman" w:hAnsi="Times New Roman" w:cs="Times New Roman"/>
          <w:sz w:val="24"/>
          <w:szCs w:val="24"/>
        </w:rPr>
        <w:t xml:space="preserve"> </w:t>
      </w:r>
      <w:r>
        <w:rPr>
          <w:rFonts w:ascii="Times New Roman" w:hAnsi="Times New Roman" w:cs="Times New Roman"/>
          <w:sz w:val="24"/>
          <w:szCs w:val="24"/>
        </w:rPr>
        <w:t>№</w:t>
      </w:r>
      <w:r w:rsidRPr="007B2E82">
        <w:rPr>
          <w:rFonts w:ascii="Times New Roman" w:hAnsi="Times New Roman" w:cs="Times New Roman"/>
          <w:sz w:val="24"/>
          <w:szCs w:val="24"/>
        </w:rPr>
        <w:t>3</w:t>
      </w:r>
      <w:r>
        <w:rPr>
          <w:rFonts w:ascii="Times New Roman" w:hAnsi="Times New Roman" w:cs="Times New Roman"/>
          <w:sz w:val="24"/>
          <w:szCs w:val="24"/>
        </w:rPr>
        <w:t>, № 4</w:t>
      </w:r>
      <w:r w:rsidRPr="007B2E82">
        <w:rPr>
          <w:rFonts w:ascii="Times New Roman" w:hAnsi="Times New Roman" w:cs="Times New Roman"/>
          <w:sz w:val="24"/>
          <w:szCs w:val="24"/>
        </w:rPr>
        <w:t xml:space="preserve"> к настоящему Административному регламенту.</w:t>
      </w:r>
      <w:proofErr w:type="gramEnd"/>
    </w:p>
    <w:p w:rsidR="00A11EEB" w:rsidRPr="00795550" w:rsidRDefault="00A11EEB" w:rsidP="00A11E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95550">
        <w:rPr>
          <w:rFonts w:ascii="Times New Roman" w:hAnsi="Times New Roman" w:cs="Times New Roman"/>
          <w:sz w:val="24"/>
          <w:szCs w:val="24"/>
        </w:rPr>
        <w:lastRenderedPageBreak/>
        <w:t>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11EEB" w:rsidRPr="00795550" w:rsidRDefault="00A11EEB" w:rsidP="00A11EEB">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795550">
        <w:rPr>
          <w:rFonts w:ascii="Times New Roman" w:hAnsi="Times New Roman" w:cs="Times New Roman"/>
          <w:sz w:val="24"/>
          <w:szCs w:val="24"/>
        </w:rPr>
        <w:t>3.2.1. Прием и регистрация заявления и прилагаемых к нему документов.</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3.2.1.1. Основанием для начала предоставления муниципальной услуги является поступление заявления, поданного заявителем, любым из способов предусмотренных </w:t>
      </w:r>
      <w:proofErr w:type="spellStart"/>
      <w:r w:rsidRPr="00795550">
        <w:rPr>
          <w:rFonts w:ascii="Times New Roman" w:hAnsi="Times New Roman" w:cs="Times New Roman"/>
          <w:sz w:val="24"/>
          <w:szCs w:val="24"/>
        </w:rPr>
        <w:t>п.п</w:t>
      </w:r>
      <w:proofErr w:type="spellEnd"/>
      <w:r w:rsidRPr="00795550">
        <w:rPr>
          <w:rFonts w:ascii="Times New Roman" w:hAnsi="Times New Roman" w:cs="Times New Roman"/>
          <w:sz w:val="24"/>
          <w:szCs w:val="24"/>
        </w:rPr>
        <w:t>. 2.6.1. настоящего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3.2.1.3. При личном обращении заявителя или уполномоченного представителя в администрацию или в МФЦ специалист, ответственный за прием документов:</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регистрирует заявление с прилагаемым комплектом документов;</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выдает расписку в получении документов по ус</w:t>
      </w:r>
      <w:r>
        <w:rPr>
          <w:rFonts w:ascii="Times New Roman" w:hAnsi="Times New Roman" w:cs="Times New Roman"/>
          <w:sz w:val="24"/>
          <w:szCs w:val="24"/>
        </w:rPr>
        <w:t>тановленной форме (приложение №5</w:t>
      </w:r>
      <w:r w:rsidRPr="00795550">
        <w:rPr>
          <w:rFonts w:ascii="Times New Roman" w:hAnsi="Times New Roman" w:cs="Times New Roman"/>
          <w:sz w:val="24"/>
          <w:szCs w:val="24"/>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Хреновского сельского поселения в течение одного рабочего дня с момента регистрации.</w:t>
      </w:r>
    </w:p>
    <w:p w:rsidR="00A11EEB" w:rsidRPr="00795550" w:rsidRDefault="00A11EEB" w:rsidP="00A11EEB">
      <w:pPr>
        <w:pStyle w:val="ConsPlusNormal"/>
        <w:ind w:firstLine="709"/>
        <w:jc w:val="both"/>
        <w:rPr>
          <w:rFonts w:ascii="Times New Roman" w:eastAsiaTheme="minorHAnsi" w:hAnsi="Times New Roman" w:cs="Times New Roman"/>
          <w:sz w:val="24"/>
          <w:szCs w:val="24"/>
          <w:lang w:eastAsia="en-US"/>
        </w:rPr>
      </w:pPr>
      <w:r w:rsidRPr="00795550">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Pr="00795550">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1EEB" w:rsidRPr="00795550" w:rsidRDefault="00A11EEB" w:rsidP="00A11EEB">
      <w:pPr>
        <w:pStyle w:val="ConsPlusNormal"/>
        <w:ind w:firstLine="709"/>
        <w:jc w:val="both"/>
        <w:rPr>
          <w:rFonts w:ascii="Times New Roman" w:hAnsi="Times New Roman" w:cs="Times New Roman"/>
          <w:sz w:val="24"/>
          <w:szCs w:val="24"/>
        </w:rPr>
      </w:pPr>
      <w:r w:rsidRPr="00795550">
        <w:rPr>
          <w:rFonts w:ascii="Times New Roman" w:hAnsi="Times New Roman" w:cs="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3.2.1.5. Результатом административной процедуры является регистрация заявления и комплекта документов.</w:t>
      </w:r>
    </w:p>
    <w:p w:rsidR="00A11EEB" w:rsidRPr="00795550" w:rsidRDefault="00A11EEB" w:rsidP="00A11EEB">
      <w:pPr>
        <w:widowControl w:val="0"/>
        <w:autoSpaceDE w:val="0"/>
        <w:autoSpaceDN w:val="0"/>
        <w:adjustRightInd w:val="0"/>
        <w:spacing w:after="0"/>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lastRenderedPageBreak/>
        <w:t>3.2.1.6. Максимальный срок исполнения административной процедуры - 1 день.</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w:t>
      </w:r>
      <w:proofErr w:type="gramStart"/>
      <w:r w:rsidRPr="00795550">
        <w:rPr>
          <w:rFonts w:ascii="Times New Roman" w:hAnsi="Times New Roman" w:cs="Times New Roman"/>
          <w:sz w:val="24"/>
          <w:szCs w:val="24"/>
        </w:rPr>
        <w:t>подготавливает и направляет</w:t>
      </w:r>
      <w:proofErr w:type="gramEnd"/>
      <w:r w:rsidRPr="00795550">
        <w:rPr>
          <w:rFonts w:ascii="Times New Roman" w:hAnsi="Times New Roman" w:cs="Times New Roman"/>
          <w:sz w:val="24"/>
          <w:szCs w:val="24"/>
        </w:rPr>
        <w:t xml:space="preserve"> заявителю уведомление, в котором указываются причины возврата заявления о предварительном согласовании предоставления земельного участка.</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95550">
        <w:rPr>
          <w:rFonts w:ascii="Times New Roman" w:hAnsi="Times New Roman" w:cs="Times New Roman"/>
          <w:sz w:val="24"/>
          <w:szCs w:val="24"/>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3.2.2.4. Результатом административной процедуры является выявление соответствия (не соответствия) заявления и </w:t>
      </w:r>
      <w:proofErr w:type="gramStart"/>
      <w:r w:rsidRPr="00795550">
        <w:rPr>
          <w:rFonts w:ascii="Times New Roman" w:hAnsi="Times New Roman" w:cs="Times New Roman"/>
          <w:sz w:val="24"/>
          <w:szCs w:val="24"/>
        </w:rPr>
        <w:t>приложенных</w:t>
      </w:r>
      <w:proofErr w:type="gramEnd"/>
      <w:r w:rsidRPr="00795550">
        <w:rPr>
          <w:rFonts w:ascii="Times New Roman" w:hAnsi="Times New Roman" w:cs="Times New Roman"/>
          <w:sz w:val="24"/>
          <w:szCs w:val="24"/>
        </w:rPr>
        <w:t xml:space="preserve"> к нему документом требованиям пункта 2.6.1.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A11EEB" w:rsidRPr="00795550" w:rsidRDefault="00A11EEB" w:rsidP="00A11EEB">
      <w:pPr>
        <w:pStyle w:val="ConsPlusNormal"/>
        <w:ind w:firstLine="709"/>
        <w:jc w:val="both"/>
        <w:rPr>
          <w:rFonts w:ascii="Times New Roman" w:eastAsiaTheme="minorHAnsi" w:hAnsi="Times New Roman" w:cs="Times New Roman"/>
          <w:sz w:val="24"/>
          <w:szCs w:val="24"/>
          <w:lang w:eastAsia="en-US"/>
        </w:rPr>
      </w:pPr>
      <w:r w:rsidRPr="00795550">
        <w:rPr>
          <w:rFonts w:ascii="Times New Roman" w:hAnsi="Times New Roman" w:cs="Times New Roman"/>
          <w:sz w:val="24"/>
          <w:szCs w:val="24"/>
        </w:rPr>
        <w:t xml:space="preserve">3.2.2.5. Максимальный срок исполнения </w:t>
      </w:r>
      <w:proofErr w:type="gramStart"/>
      <w:r w:rsidRPr="00795550">
        <w:rPr>
          <w:rFonts w:ascii="Times New Roman" w:hAnsi="Times New Roman" w:cs="Times New Roman"/>
          <w:sz w:val="24"/>
          <w:szCs w:val="24"/>
        </w:rPr>
        <w:t>административной процедуры, предусмотренной настоящим пунктом составляет</w:t>
      </w:r>
      <w:proofErr w:type="gramEnd"/>
      <w:r w:rsidRPr="00795550">
        <w:rPr>
          <w:rFonts w:ascii="Times New Roman" w:hAnsi="Times New Roman" w:cs="Times New Roman"/>
          <w:sz w:val="24"/>
          <w:szCs w:val="24"/>
        </w:rPr>
        <w:t xml:space="preserve"> 10 дней </w:t>
      </w:r>
      <w:r w:rsidRPr="00795550">
        <w:rPr>
          <w:rFonts w:ascii="Times New Roman" w:eastAsiaTheme="minorHAnsi" w:hAnsi="Times New Roman" w:cs="Times New Roman"/>
          <w:sz w:val="24"/>
          <w:szCs w:val="24"/>
          <w:lang w:eastAsia="en-US"/>
        </w:rPr>
        <w:t>со дня поступления заявления.</w:t>
      </w:r>
    </w:p>
    <w:p w:rsidR="00A11EEB" w:rsidRPr="00795550" w:rsidRDefault="00A11EEB" w:rsidP="00A11EEB">
      <w:pPr>
        <w:widowControl w:val="0"/>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795550">
        <w:rPr>
          <w:rFonts w:ascii="Times New Roman" w:hAnsi="Times New Roman" w:cs="Times New Roman"/>
          <w:sz w:val="24"/>
          <w:szCs w:val="24"/>
        </w:rPr>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11EEB" w:rsidRPr="00795550" w:rsidRDefault="00A11EEB" w:rsidP="00A11EEB">
      <w:pPr>
        <w:spacing w:after="0"/>
        <w:ind w:firstLine="709"/>
        <w:jc w:val="both"/>
        <w:rPr>
          <w:rFonts w:ascii="Times New Roman" w:hAnsi="Times New Roman" w:cs="Times New Roman"/>
          <w:sz w:val="24"/>
          <w:szCs w:val="24"/>
        </w:rPr>
      </w:pPr>
      <w:r w:rsidRPr="00795550">
        <w:rPr>
          <w:rFonts w:ascii="Times New Roman" w:hAnsi="Times New Roman" w:cs="Times New Roman"/>
          <w:sz w:val="24"/>
          <w:szCs w:val="24"/>
        </w:rPr>
        <w:t xml:space="preserve">3.2.3.1.В случае соответствия заявления и </w:t>
      </w:r>
      <w:proofErr w:type="gramStart"/>
      <w:r w:rsidRPr="00795550">
        <w:rPr>
          <w:rFonts w:ascii="Times New Roman" w:hAnsi="Times New Roman" w:cs="Times New Roman"/>
          <w:sz w:val="24"/>
          <w:szCs w:val="24"/>
        </w:rPr>
        <w:t>приложенных</w:t>
      </w:r>
      <w:proofErr w:type="gramEnd"/>
      <w:r w:rsidRPr="00795550">
        <w:rPr>
          <w:rFonts w:ascii="Times New Roman" w:hAnsi="Times New Roman" w:cs="Times New Roman"/>
          <w:sz w:val="24"/>
          <w:szCs w:val="24"/>
        </w:rPr>
        <w:t xml:space="preserve"> к нему документом требованиям пункта 2.6.1. Административного регламента специалист ответственный за рассмотрение заявления проверяет наличие или отсутствие основания для </w:t>
      </w:r>
      <w:proofErr w:type="gramStart"/>
      <w:r w:rsidRPr="00795550">
        <w:rPr>
          <w:rFonts w:ascii="Times New Roman" w:hAnsi="Times New Roman" w:cs="Times New Roman"/>
          <w:sz w:val="24"/>
          <w:szCs w:val="24"/>
        </w:rPr>
        <w:t>приостановлении</w:t>
      </w:r>
      <w:proofErr w:type="gramEnd"/>
      <w:r w:rsidRPr="00795550">
        <w:rPr>
          <w:rFonts w:ascii="Times New Roman" w:hAnsi="Times New Roman" w:cs="Times New Roman"/>
          <w:sz w:val="24"/>
          <w:szCs w:val="24"/>
        </w:rPr>
        <w:t xml:space="preserve"> срока рассмотрения заявления.</w:t>
      </w:r>
    </w:p>
    <w:p w:rsidR="00A11EEB" w:rsidRPr="00795550" w:rsidRDefault="00A11EEB" w:rsidP="00A11EEB">
      <w:pPr>
        <w:spacing w:after="0"/>
        <w:ind w:firstLine="709"/>
        <w:jc w:val="both"/>
        <w:rPr>
          <w:rFonts w:ascii="Times New Roman" w:hAnsi="Times New Roman" w:cs="Times New Roman"/>
          <w:sz w:val="24"/>
          <w:szCs w:val="24"/>
        </w:rPr>
      </w:pPr>
      <w:proofErr w:type="gramStart"/>
      <w:r w:rsidRPr="00795550">
        <w:rPr>
          <w:rFonts w:ascii="Times New Roman" w:hAnsi="Times New Roman" w:cs="Times New Roman"/>
          <w:sz w:val="24"/>
          <w:szCs w:val="24"/>
        </w:rPr>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roofErr w:type="gramEnd"/>
    </w:p>
    <w:p w:rsidR="00A11EEB" w:rsidRPr="00795550" w:rsidRDefault="00A11EEB" w:rsidP="00A11EEB">
      <w:pPr>
        <w:spacing w:after="0"/>
        <w:ind w:firstLine="709"/>
        <w:jc w:val="both"/>
        <w:rPr>
          <w:rFonts w:ascii="Times New Roman" w:hAnsi="Times New Roman" w:cs="Times New Roman"/>
          <w:sz w:val="24"/>
          <w:szCs w:val="24"/>
        </w:rPr>
      </w:pPr>
      <w:r w:rsidRPr="00795550">
        <w:rPr>
          <w:rFonts w:ascii="Times New Roman" w:hAnsi="Times New Roman" w:cs="Times New Roman"/>
          <w:sz w:val="24"/>
          <w:szCs w:val="24"/>
        </w:rPr>
        <w:t xml:space="preserve">В случае наличия оснований для приостановления срока рассмотрения заявления специалист ответственный за рассмотрение заявления </w:t>
      </w:r>
      <w:proofErr w:type="gramStart"/>
      <w:r w:rsidRPr="00795550">
        <w:rPr>
          <w:rFonts w:ascii="Times New Roman" w:hAnsi="Times New Roman" w:cs="Times New Roman"/>
          <w:sz w:val="24"/>
          <w:szCs w:val="24"/>
        </w:rPr>
        <w:t>подготавливает и направляет</w:t>
      </w:r>
      <w:proofErr w:type="gramEnd"/>
      <w:r w:rsidRPr="00795550">
        <w:rPr>
          <w:rFonts w:ascii="Times New Roman" w:hAnsi="Times New Roman" w:cs="Times New Roman"/>
          <w:sz w:val="24"/>
          <w:szCs w:val="24"/>
        </w:rPr>
        <w:t xml:space="preserve"> заявителю уведомление о приостановлении срока рассмотрения заявления.</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11EEB" w:rsidRPr="00795550" w:rsidRDefault="00A11EEB" w:rsidP="00A11EEB">
      <w:pPr>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lastRenderedPageBreak/>
        <w:t xml:space="preserve">В случае отсутствия основания для приостановлении срока рассмотрения заявления и соответствия заявления и </w:t>
      </w:r>
      <w:proofErr w:type="gramStart"/>
      <w:r w:rsidRPr="00795550">
        <w:rPr>
          <w:rFonts w:ascii="Times New Roman" w:hAnsi="Times New Roman" w:cs="Times New Roman"/>
          <w:sz w:val="24"/>
          <w:szCs w:val="24"/>
        </w:rPr>
        <w:t>приложенных</w:t>
      </w:r>
      <w:proofErr w:type="gramEnd"/>
      <w:r w:rsidRPr="00795550">
        <w:rPr>
          <w:rFonts w:ascii="Times New Roman" w:hAnsi="Times New Roman" w:cs="Times New Roman"/>
          <w:sz w:val="24"/>
          <w:szCs w:val="24"/>
        </w:rPr>
        <w:t xml:space="preserve"> к нему документом требованиям пункта 2.6.1.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б) в Управлении Федеральной налоговой службы по Воронежской области:</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в) в отдел Новоусманского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 случае</w:t>
      </w:r>
      <w:proofErr w:type="gramStart"/>
      <w:r w:rsidRPr="00795550">
        <w:rPr>
          <w:rFonts w:ascii="Times New Roman" w:hAnsi="Times New Roman" w:cs="Times New Roman"/>
          <w:sz w:val="24"/>
          <w:szCs w:val="24"/>
        </w:rPr>
        <w:t>,</w:t>
      </w:r>
      <w:proofErr w:type="gramEnd"/>
      <w:r w:rsidRPr="00795550">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3.2.3.2. </w:t>
      </w:r>
      <w:proofErr w:type="gramStart"/>
      <w:r w:rsidRPr="00795550">
        <w:rPr>
          <w:rFonts w:ascii="Times New Roman" w:hAnsi="Times New Roman" w:cs="Times New Roman"/>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Pr="00795550">
        <w:rPr>
          <w:rFonts w:ascii="Times New Roman" w:hAnsi="Times New Roman" w:cs="Times New Roman"/>
          <w:sz w:val="24"/>
          <w:szCs w:val="24"/>
        </w:rPr>
        <w:t xml:space="preserve"> </w:t>
      </w:r>
      <w:proofErr w:type="gramStart"/>
      <w:r w:rsidRPr="00795550">
        <w:rPr>
          <w:rFonts w:ascii="Times New Roman" w:hAnsi="Times New Roman" w:cs="Times New Roman"/>
          <w:sz w:val="24"/>
          <w:szCs w:val="24"/>
        </w:rPr>
        <w:t>согласовании</w:t>
      </w:r>
      <w:proofErr w:type="gramEnd"/>
      <w:r w:rsidRPr="00795550">
        <w:rPr>
          <w:rFonts w:ascii="Times New Roman" w:hAnsi="Times New Roman" w:cs="Times New Roman"/>
          <w:sz w:val="24"/>
          <w:szCs w:val="24"/>
        </w:rPr>
        <w:t xml:space="preserve">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3.2.3.4. Максимальный срок исполнения административной процедуры - 10 дней.</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3.2.4.1. </w:t>
      </w:r>
      <w:proofErr w:type="gramStart"/>
      <w:r w:rsidRPr="00795550">
        <w:rPr>
          <w:rFonts w:ascii="Times New Roman" w:hAnsi="Times New Roman" w:cs="Times New Roman"/>
          <w:sz w:val="24"/>
          <w:szCs w:val="24"/>
        </w:rPr>
        <w:t>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w:t>
      </w:r>
      <w:proofErr w:type="gramEnd"/>
      <w:r w:rsidRPr="00795550">
        <w:rPr>
          <w:rFonts w:ascii="Times New Roman" w:hAnsi="Times New Roman" w:cs="Times New Roman"/>
          <w:sz w:val="24"/>
          <w:szCs w:val="24"/>
        </w:rPr>
        <w:t xml:space="preserve"> 2 дней готовит проект постановления администрации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 случае</w:t>
      </w:r>
      <w:proofErr w:type="gramStart"/>
      <w:r w:rsidRPr="00795550">
        <w:rPr>
          <w:rFonts w:ascii="Times New Roman" w:hAnsi="Times New Roman" w:cs="Times New Roman"/>
          <w:sz w:val="24"/>
          <w:szCs w:val="24"/>
        </w:rPr>
        <w:t>,</w:t>
      </w:r>
      <w:proofErr w:type="gramEnd"/>
      <w:r w:rsidRPr="00795550">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lastRenderedPageBreak/>
        <w:t>Проект постановления об отказе в предварительном согласовании предоставления земельного участка утверждается главой администрации (поселения) в течение 2 дней.</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3.2.4.2. </w:t>
      </w:r>
      <w:proofErr w:type="gramStart"/>
      <w:r w:rsidRPr="00795550">
        <w:rPr>
          <w:rFonts w:ascii="Times New Roman" w:hAnsi="Times New Roman" w:cs="Times New Roman"/>
          <w:sz w:val="24"/>
          <w:szCs w:val="24"/>
        </w:rPr>
        <w:t>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w:t>
      </w:r>
      <w:proofErr w:type="gramEnd"/>
      <w:r w:rsidRPr="00795550">
        <w:rPr>
          <w:rFonts w:ascii="Times New Roman" w:hAnsi="Times New Roman" w:cs="Times New Roman"/>
          <w:sz w:val="24"/>
          <w:szCs w:val="24"/>
        </w:rPr>
        <w:t xml:space="preserve"> 2 дней готовит проект постановления администрации о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 случае</w:t>
      </w:r>
      <w:proofErr w:type="gramStart"/>
      <w:r w:rsidRPr="00795550">
        <w:rPr>
          <w:rFonts w:ascii="Times New Roman" w:hAnsi="Times New Roman" w:cs="Times New Roman"/>
          <w:sz w:val="24"/>
          <w:szCs w:val="24"/>
        </w:rPr>
        <w:t>,</w:t>
      </w:r>
      <w:proofErr w:type="gramEnd"/>
      <w:r w:rsidRPr="00795550">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Проект постановления о предварительном согласовании предоставления земельного участка утверждается главой администрации (поселения) в течение 2 дней.</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3.2.4.4. Максимальный срок исполнения административной процедуры - 4 дня.</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795550">
        <w:rPr>
          <w:rFonts w:ascii="Times New Roman" w:hAnsi="Times New Roman" w:cs="Times New Roman"/>
          <w:sz w:val="24"/>
          <w:szCs w:val="24"/>
        </w:rPr>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w:t>
      </w:r>
      <w:proofErr w:type="gramEnd"/>
      <w:r w:rsidRPr="00795550">
        <w:rPr>
          <w:rFonts w:ascii="Times New Roman" w:hAnsi="Times New Roman" w:cs="Times New Roman"/>
          <w:sz w:val="24"/>
          <w:szCs w:val="24"/>
        </w:rPr>
        <w:t xml:space="preserve">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3.2.5.3. Максимальный срок исполнения административной процедуры - 2 дня.</w:t>
      </w:r>
    </w:p>
    <w:p w:rsidR="00A11EEB" w:rsidRPr="00795550" w:rsidRDefault="00A11EEB" w:rsidP="00A11EEB">
      <w:pPr>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 xml:space="preserve">3.3. </w:t>
      </w:r>
      <w:proofErr w:type="gramStart"/>
      <w:r w:rsidRPr="00795550">
        <w:rPr>
          <w:rFonts w:ascii="Times New Roman" w:hAnsi="Times New Roman" w:cs="Times New Roman"/>
          <w:sz w:val="24"/>
          <w:szCs w:val="24"/>
        </w:rPr>
        <w:t>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roofErr w:type="gramEnd"/>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3.3.1. Прием и регистрация заявления и прилагаемых к нему документов.</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3.3.2. Проверка заявления на соответствие требованиям пункта 2.6.1.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Выполнение административного действия осуществляется в соответствии с подпунктом 3.2.2. настоящего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настоящего регламента, с учетом следующих особенностей.</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3.3.2.1. </w:t>
      </w:r>
      <w:proofErr w:type="gramStart"/>
      <w:r w:rsidRPr="00795550">
        <w:rPr>
          <w:rFonts w:ascii="Times New Roman" w:hAnsi="Times New Roman" w:cs="Times New Roman"/>
          <w:sz w:val="24"/>
          <w:szCs w:val="24"/>
        </w:rPr>
        <w:t xml:space="preserve">После получения информации на межведомственные запросы специалист </w:t>
      </w:r>
      <w:r w:rsidRPr="00795550">
        <w:rPr>
          <w:rFonts w:ascii="Times New Roman" w:hAnsi="Times New Roman" w:cs="Times New Roman"/>
          <w:sz w:val="24"/>
          <w:szCs w:val="24"/>
        </w:rPr>
        <w:lastRenderedPageBreak/>
        <w:t>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Pr="00795550">
        <w:rPr>
          <w:rFonts w:ascii="Times New Roman" w:hAnsi="Times New Roman" w:cs="Times New Roman"/>
          <w:sz w:val="24"/>
          <w:szCs w:val="24"/>
        </w:rPr>
        <w:t>,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w:t>
      </w:r>
      <w:r w:rsidRPr="00795550">
        <w:rPr>
          <w:rFonts w:ascii="Times New Roman" w:hAnsi="Times New Roman" w:cs="Times New Roman"/>
          <w:b/>
          <w:sz w:val="24"/>
          <w:szCs w:val="24"/>
        </w:rPr>
        <w:t xml:space="preserve">. </w:t>
      </w:r>
      <w:r w:rsidRPr="00795550">
        <w:rPr>
          <w:rFonts w:ascii="Times New Roman" w:hAnsi="Times New Roman" w:cs="Times New Roman"/>
          <w:sz w:val="24"/>
          <w:szCs w:val="24"/>
        </w:rPr>
        <w:t>настоящего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rsidR="00A11EEB" w:rsidRPr="00795550"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Максимальный срок исполнения административной процедуры - 10 дней.</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 xml:space="preserve">3.3.3. </w:t>
      </w:r>
      <w:proofErr w:type="gramStart"/>
      <w:r w:rsidRPr="00795550">
        <w:rPr>
          <w:rFonts w:ascii="Times New Roman" w:hAnsi="Times New Roman" w:cs="Times New Roman"/>
          <w:sz w:val="24"/>
          <w:szCs w:val="24"/>
        </w:rPr>
        <w:t>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Хреновского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0" w:history="1">
        <w:r w:rsidRPr="00795550">
          <w:rPr>
            <w:rStyle w:val="aa"/>
            <w:rFonts w:ascii="Times New Roman" w:hAnsi="Times New Roman" w:cs="Times New Roman"/>
            <w:sz w:val="24"/>
            <w:szCs w:val="24"/>
            <w:lang w:val="en-US"/>
          </w:rPr>
          <w:t>hrenovskoe</w:t>
        </w:r>
        <w:r w:rsidRPr="00795550">
          <w:rPr>
            <w:rStyle w:val="aa"/>
            <w:rFonts w:ascii="Times New Roman" w:hAnsi="Times New Roman" w:cs="Times New Roman"/>
            <w:sz w:val="24"/>
            <w:szCs w:val="24"/>
          </w:rPr>
          <w:t>.</w:t>
        </w:r>
        <w:r w:rsidRPr="00795550">
          <w:rPr>
            <w:rStyle w:val="aa"/>
            <w:rFonts w:ascii="Times New Roman" w:hAnsi="Times New Roman" w:cs="Times New Roman"/>
            <w:sz w:val="24"/>
            <w:szCs w:val="24"/>
            <w:lang w:val="en-US"/>
          </w:rPr>
          <w:t>poselenie</w:t>
        </w:r>
        <w:r w:rsidRPr="00795550">
          <w:rPr>
            <w:rStyle w:val="aa"/>
            <w:rFonts w:ascii="Times New Roman" w:hAnsi="Times New Roman" w:cs="Times New Roman"/>
            <w:sz w:val="24"/>
            <w:szCs w:val="24"/>
          </w:rPr>
          <w:t>.</w:t>
        </w:r>
        <w:r w:rsidRPr="00795550">
          <w:rPr>
            <w:rStyle w:val="aa"/>
            <w:rFonts w:ascii="Times New Roman" w:hAnsi="Times New Roman" w:cs="Times New Roman"/>
            <w:sz w:val="24"/>
            <w:szCs w:val="24"/>
            <w:lang w:val="en-US"/>
          </w:rPr>
          <w:t>net</w:t>
        </w:r>
      </w:hyperlink>
      <w:r w:rsidRPr="00795550">
        <w:rPr>
          <w:rFonts w:ascii="Times New Roman" w:hAnsi="Times New Roman" w:cs="Times New Roman"/>
          <w:sz w:val="24"/>
          <w:szCs w:val="24"/>
        </w:rPr>
        <w:t>) и</w:t>
      </w:r>
      <w:proofErr w:type="gramEnd"/>
      <w:r w:rsidRPr="00795550">
        <w:rPr>
          <w:rFonts w:ascii="Times New Roman" w:hAnsi="Times New Roman" w:cs="Times New Roman"/>
          <w:sz w:val="24"/>
          <w:szCs w:val="24"/>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3.3.3.1. При отсутствии оснований, предусмотренных пунктом 2.8. Административного регламента специалист ответственный за рассмотрение заявления:</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95550">
        <w:rPr>
          <w:rFonts w:ascii="Times New Roman" w:hAnsi="Times New Roman" w:cs="Times New Roman"/>
          <w:sz w:val="24"/>
          <w:szCs w:val="24"/>
        </w:rPr>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Хреновского сельского поселения по месту нахождения земельного участка и размещение извещения на официальном сайте администрации</w:t>
      </w:r>
      <w:proofErr w:type="gramEnd"/>
      <w:r w:rsidRPr="00795550">
        <w:rPr>
          <w:rFonts w:ascii="Times New Roman" w:hAnsi="Times New Roman" w:cs="Times New Roman"/>
          <w:sz w:val="24"/>
          <w:szCs w:val="24"/>
        </w:rPr>
        <w:t xml:space="preserve"> в информационно-телекоммуникационной сети Интернет (</w:t>
      </w:r>
      <w:hyperlink r:id="rId11" w:history="1">
        <w:r w:rsidRPr="00795550">
          <w:rPr>
            <w:rStyle w:val="aa"/>
            <w:rFonts w:ascii="Times New Roman" w:hAnsi="Times New Roman" w:cs="Times New Roman"/>
            <w:sz w:val="24"/>
            <w:szCs w:val="24"/>
            <w:lang w:val="en-US"/>
          </w:rPr>
          <w:t>hreno</w:t>
        </w:r>
        <w:r w:rsidRPr="00795550">
          <w:rPr>
            <w:rStyle w:val="aa"/>
            <w:rFonts w:ascii="Times New Roman" w:hAnsi="Times New Roman" w:cs="Times New Roman"/>
            <w:sz w:val="24"/>
            <w:szCs w:val="24"/>
          </w:rPr>
          <w:t>v</w:t>
        </w:r>
        <w:r w:rsidRPr="00795550">
          <w:rPr>
            <w:rStyle w:val="aa"/>
            <w:rFonts w:ascii="Times New Roman" w:hAnsi="Times New Roman" w:cs="Times New Roman"/>
            <w:sz w:val="24"/>
            <w:szCs w:val="24"/>
            <w:lang w:val="en-US"/>
          </w:rPr>
          <w:t>skoe</w:t>
        </w:r>
        <w:r w:rsidRPr="00795550">
          <w:rPr>
            <w:rStyle w:val="aa"/>
            <w:rFonts w:ascii="Times New Roman" w:hAnsi="Times New Roman" w:cs="Times New Roman"/>
            <w:sz w:val="24"/>
            <w:szCs w:val="24"/>
          </w:rPr>
          <w:t>.</w:t>
        </w:r>
        <w:r w:rsidRPr="00795550">
          <w:rPr>
            <w:rStyle w:val="aa"/>
            <w:rFonts w:ascii="Times New Roman" w:hAnsi="Times New Roman" w:cs="Times New Roman"/>
            <w:sz w:val="24"/>
            <w:szCs w:val="24"/>
            <w:lang w:val="en-US"/>
          </w:rPr>
          <w:t>poselenie</w:t>
        </w:r>
        <w:r w:rsidRPr="00795550">
          <w:rPr>
            <w:rStyle w:val="aa"/>
            <w:rFonts w:ascii="Times New Roman" w:hAnsi="Times New Roman" w:cs="Times New Roman"/>
            <w:sz w:val="24"/>
            <w:szCs w:val="24"/>
          </w:rPr>
          <w:t>.</w:t>
        </w:r>
        <w:r w:rsidRPr="00795550">
          <w:rPr>
            <w:rStyle w:val="aa"/>
            <w:rFonts w:ascii="Times New Roman" w:hAnsi="Times New Roman" w:cs="Times New Roman"/>
            <w:sz w:val="24"/>
            <w:szCs w:val="24"/>
            <w:lang w:val="en-US"/>
          </w:rPr>
          <w:t>net</w:t>
        </w:r>
      </w:hyperlink>
      <w:r w:rsidRPr="00795550">
        <w:rPr>
          <w:rFonts w:ascii="Times New Roman" w:hAnsi="Times New Roman" w:cs="Times New Roman"/>
          <w:sz w:val="24"/>
          <w:szCs w:val="24"/>
        </w:rPr>
        <w:t>) 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http://torgi.gov.ru/.</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 извещении указываются:</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bookmarkStart w:id="6" w:name="Par2"/>
      <w:bookmarkEnd w:id="6"/>
      <w:proofErr w:type="gramStart"/>
      <w:r w:rsidRPr="00795550">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795550">
        <w:rPr>
          <w:rFonts w:ascii="Times New Roman" w:hAnsi="Times New Roman" w:cs="Times New Roman"/>
          <w:sz w:val="24"/>
          <w:szCs w:val="24"/>
        </w:rPr>
        <w:t xml:space="preserve"> на право заключения договора аренды такого земельного участка;</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3) адрес и способ подачи заявлений о намерении участвовать в аукционе;</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4) дата окончания приема заявлений о намерении участвовать в аукционе;</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5) адрес или иное описание местоположения земельного участка;</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11EEB" w:rsidRPr="00795550"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 случае</w:t>
      </w:r>
      <w:proofErr w:type="gramStart"/>
      <w:r w:rsidRPr="00795550">
        <w:rPr>
          <w:rFonts w:ascii="Times New Roman" w:hAnsi="Times New Roman" w:cs="Times New Roman"/>
          <w:sz w:val="24"/>
          <w:szCs w:val="24"/>
        </w:rPr>
        <w:t>,</w:t>
      </w:r>
      <w:proofErr w:type="gramEnd"/>
      <w:r w:rsidRPr="00795550">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A11EEB" w:rsidRPr="00795550" w:rsidRDefault="00A11EEB" w:rsidP="00A11EEB">
      <w:pPr>
        <w:pStyle w:val="ConsPlusNormal"/>
        <w:ind w:firstLine="709"/>
        <w:jc w:val="both"/>
        <w:rPr>
          <w:rFonts w:ascii="Times New Roman" w:hAnsi="Times New Roman" w:cs="Times New Roman"/>
          <w:sz w:val="24"/>
          <w:szCs w:val="24"/>
        </w:rPr>
      </w:pPr>
      <w:r w:rsidRPr="00795550">
        <w:rPr>
          <w:rFonts w:ascii="Times New Roman" w:hAnsi="Times New Roman" w:cs="Times New Roman"/>
          <w:sz w:val="24"/>
          <w:szCs w:val="24"/>
        </w:rPr>
        <w:t xml:space="preserve">3.3.3.2. </w:t>
      </w:r>
      <w:proofErr w:type="gramStart"/>
      <w:r w:rsidRPr="00795550">
        <w:rPr>
          <w:rFonts w:ascii="Times New Roman" w:eastAsiaTheme="minorHAnsi" w:hAnsi="Times New Roman" w:cs="Times New Roman"/>
          <w:sz w:val="24"/>
          <w:szCs w:val="24"/>
          <w:lang w:eastAsia="en-US"/>
        </w:rPr>
        <w:t xml:space="preserve">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w:t>
      </w:r>
      <w:r w:rsidRPr="00795550">
        <w:rPr>
          <w:rFonts w:ascii="Times New Roman" w:hAnsi="Times New Roman" w:cs="Times New Roman"/>
          <w:sz w:val="24"/>
          <w:szCs w:val="24"/>
        </w:rPr>
        <w:t xml:space="preserve">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w:t>
      </w:r>
      <w:r w:rsidRPr="00795550">
        <w:rPr>
          <w:rFonts w:ascii="Times New Roman" w:eastAsiaTheme="minorHAnsi" w:hAnsi="Times New Roman" w:cs="Times New Roman"/>
          <w:sz w:val="24"/>
          <w:szCs w:val="24"/>
          <w:lang w:eastAsia="en-US"/>
        </w:rPr>
        <w:t>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w:t>
      </w:r>
      <w:proofErr w:type="gramEnd"/>
      <w:r w:rsidRPr="00795550">
        <w:rPr>
          <w:rFonts w:ascii="Times New Roman" w:eastAsiaTheme="minorHAnsi" w:hAnsi="Times New Roman" w:cs="Times New Roman"/>
          <w:sz w:val="24"/>
          <w:szCs w:val="24"/>
          <w:lang w:eastAsia="en-US"/>
        </w:rPr>
        <w:t xml:space="preserve"> </w:t>
      </w:r>
      <w:proofErr w:type="gramStart"/>
      <w:r w:rsidRPr="00795550">
        <w:rPr>
          <w:rFonts w:ascii="Times New Roman" w:eastAsiaTheme="minorHAnsi" w:hAnsi="Times New Roman" w:cs="Times New Roman"/>
          <w:sz w:val="24"/>
          <w:szCs w:val="24"/>
          <w:lang w:eastAsia="en-US"/>
        </w:rPr>
        <w:t>кадастре</w:t>
      </w:r>
      <w:proofErr w:type="gramEnd"/>
      <w:r w:rsidRPr="00795550">
        <w:rPr>
          <w:rFonts w:ascii="Times New Roman" w:eastAsiaTheme="minorHAnsi" w:hAnsi="Times New Roman" w:cs="Times New Roman"/>
          <w:sz w:val="24"/>
          <w:szCs w:val="24"/>
          <w:lang w:eastAsia="en-US"/>
        </w:rPr>
        <w:t xml:space="preserve"> недвижимости».</w:t>
      </w:r>
    </w:p>
    <w:p w:rsidR="00A11EEB" w:rsidRPr="00795550" w:rsidRDefault="00A11EEB" w:rsidP="00A11EEB">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95550">
        <w:rPr>
          <w:rFonts w:ascii="Times New Roman" w:hAnsi="Times New Roman" w:cs="Times New Roman"/>
          <w:sz w:val="24"/>
          <w:szCs w:val="24"/>
        </w:rPr>
        <w:t>3.3.4.Подготовка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w:t>
      </w:r>
      <w:proofErr w:type="gramEnd"/>
      <w:r w:rsidRPr="00795550">
        <w:rPr>
          <w:rFonts w:ascii="Times New Roman" w:hAnsi="Times New Roman" w:cs="Times New Roman"/>
          <w:sz w:val="24"/>
          <w:szCs w:val="24"/>
        </w:rPr>
        <w:t xml:space="preserve"> хозяйства, для осуществления крестьянским (фермерским) хозяйством его деятельности.</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Выполнение административного действия осуществляется в соответствии с подпунктом 3.2.4.настоящего регламента.</w:t>
      </w:r>
    </w:p>
    <w:p w:rsidR="00A11EEB" w:rsidRPr="00795550"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95550">
        <w:rPr>
          <w:rFonts w:ascii="Times New Roman" w:hAnsi="Times New Roman" w:cs="Times New Roman"/>
          <w:sz w:val="24"/>
          <w:szCs w:val="24"/>
        </w:rPr>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A11EEB" w:rsidRPr="00795550" w:rsidRDefault="00A11EEB" w:rsidP="00A11EEB">
      <w:pPr>
        <w:spacing w:after="0"/>
        <w:ind w:firstLine="709"/>
        <w:jc w:val="both"/>
        <w:rPr>
          <w:rFonts w:ascii="Times New Roman" w:hAnsi="Times New Roman" w:cs="Times New Roman"/>
          <w:sz w:val="24"/>
          <w:szCs w:val="24"/>
        </w:rPr>
      </w:pPr>
      <w:r w:rsidRPr="00795550">
        <w:rPr>
          <w:rFonts w:ascii="Times New Roman" w:hAnsi="Times New Roman" w:cs="Times New Roman"/>
          <w:sz w:val="24"/>
          <w:szCs w:val="24"/>
        </w:rPr>
        <w:t>Выполнение административного действия осуществляется в соответствии с подпунктом 3.2.5.настоящего регламента.</w:t>
      </w:r>
    </w:p>
    <w:p w:rsidR="00A11EEB" w:rsidRPr="00795550" w:rsidRDefault="00A11EEB" w:rsidP="00A11EE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95550">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A11EEB" w:rsidRPr="00795550" w:rsidRDefault="00A11EEB" w:rsidP="00A11EEB">
      <w:pPr>
        <w:pStyle w:val="ConsPlusNormal"/>
        <w:ind w:firstLine="709"/>
        <w:jc w:val="both"/>
        <w:rPr>
          <w:rFonts w:ascii="Times New Roman" w:eastAsiaTheme="minorHAnsi" w:hAnsi="Times New Roman" w:cs="Times New Roman"/>
          <w:sz w:val="24"/>
          <w:szCs w:val="24"/>
          <w:lang w:eastAsia="en-US"/>
        </w:rPr>
      </w:pPr>
      <w:r w:rsidRPr="00795550">
        <w:rPr>
          <w:rFonts w:ascii="Times New Roman" w:hAnsi="Times New Roman" w:cs="Times New Roman"/>
          <w:sz w:val="24"/>
          <w:szCs w:val="24"/>
        </w:rPr>
        <w:t xml:space="preserve">3.4.1. </w:t>
      </w:r>
      <w:proofErr w:type="gramStart"/>
      <w:r w:rsidRPr="00795550">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w:t>
      </w:r>
      <w:r w:rsidRPr="00795550">
        <w:rPr>
          <w:rFonts w:ascii="Times New Roman" w:hAnsi="Times New Roman" w:cs="Times New Roman"/>
          <w:sz w:val="24"/>
          <w:szCs w:val="24"/>
        </w:rPr>
        <w:lastRenderedPageBreak/>
        <w:t xml:space="preserve">муниципальных услуг Воронежской области или </w:t>
      </w:r>
      <w:r w:rsidRPr="00795550">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A11EEB" w:rsidRPr="006D70ED"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D70ED">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A11EEB" w:rsidRPr="006D70ED"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D70ED">
        <w:rPr>
          <w:rFonts w:ascii="Times New Roman" w:hAnsi="Times New Roman" w:cs="Times New Roman"/>
          <w:sz w:val="24"/>
          <w:szCs w:val="24"/>
        </w:rPr>
        <w:t>- электронной подписью заявителя (представителя заявителя);</w:t>
      </w:r>
    </w:p>
    <w:p w:rsidR="00A11EEB" w:rsidRPr="006D70ED"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D70ED">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A11EEB" w:rsidRPr="006D70ED"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D70ED">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A11EEB" w:rsidRPr="006D70ED"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D70ED">
        <w:rPr>
          <w:rFonts w:ascii="Times New Roman" w:hAnsi="Times New Roman" w:cs="Times New Roman"/>
          <w:sz w:val="24"/>
          <w:szCs w:val="24"/>
        </w:rPr>
        <w:t>- лица, действующего от имени юридического лица без доверенности;</w:t>
      </w:r>
    </w:p>
    <w:p w:rsidR="00A11EEB" w:rsidRPr="006D70ED" w:rsidRDefault="00A11EEB" w:rsidP="00A11EEB">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D70ED">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11EEB" w:rsidRPr="006D70ED"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6D70ED">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11EEB" w:rsidRPr="006D70ED" w:rsidRDefault="00A11EEB" w:rsidP="00A11EEB">
      <w:pPr>
        <w:autoSpaceDE w:val="0"/>
        <w:autoSpaceDN w:val="0"/>
        <w:adjustRightInd w:val="0"/>
        <w:spacing w:after="0" w:line="240" w:lineRule="auto"/>
        <w:ind w:firstLine="709"/>
        <w:jc w:val="both"/>
        <w:rPr>
          <w:rFonts w:ascii="Times New Roman" w:hAnsi="Times New Roman" w:cs="Times New Roman"/>
          <w:sz w:val="24"/>
          <w:szCs w:val="24"/>
        </w:rPr>
      </w:pPr>
      <w:r w:rsidRPr="006D70ED">
        <w:rPr>
          <w:rFonts w:ascii="Times New Roman" w:hAnsi="Times New Roman" w:cs="Times New Roman"/>
          <w:sz w:val="24"/>
          <w:szCs w:val="24"/>
        </w:rPr>
        <w:t>3.4.3. Получение результата муниципальной услуги в электронной форме.</w:t>
      </w:r>
    </w:p>
    <w:p w:rsidR="00A11EEB" w:rsidRPr="006D70ED" w:rsidRDefault="00A11EEB" w:rsidP="00A11EEB">
      <w:pPr>
        <w:pStyle w:val="ConsPlusNormal"/>
        <w:ind w:firstLine="709"/>
        <w:jc w:val="both"/>
        <w:rPr>
          <w:rFonts w:ascii="Times New Roman" w:hAnsi="Times New Roman" w:cs="Times New Roman"/>
          <w:sz w:val="24"/>
          <w:szCs w:val="24"/>
        </w:rPr>
      </w:pPr>
      <w:r w:rsidRPr="006D70ED">
        <w:rPr>
          <w:rFonts w:ascii="Times New Roman" w:hAnsi="Times New Roman" w:cs="Times New Roman"/>
          <w:sz w:val="24"/>
          <w:szCs w:val="24"/>
        </w:rPr>
        <w:t xml:space="preserve">3.4.3.1. При обращении заявителя в форме электронного документа заявитель может получить результат предоставления муниципальной услуги </w:t>
      </w:r>
      <w:r w:rsidRPr="006D70ED">
        <w:rPr>
          <w:rFonts w:ascii="Times New Roman" w:eastAsiaTheme="minorHAnsi" w:hAnsi="Times New Roman" w:cs="Times New Roman"/>
          <w:sz w:val="24"/>
          <w:szCs w:val="24"/>
          <w:lang w:eastAsia="en-US"/>
        </w:rPr>
        <w:t xml:space="preserve">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w:t>
      </w:r>
      <w:r w:rsidRPr="006D70ED">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A11EEB" w:rsidRPr="006D70ED" w:rsidRDefault="00A11EEB" w:rsidP="00A11EEB">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D70ED">
        <w:rPr>
          <w:rFonts w:ascii="Times New Roman" w:hAnsi="Times New Roman" w:cs="Times New Roman"/>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11EEB" w:rsidRPr="006D70ED"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0ED">
        <w:rPr>
          <w:rFonts w:ascii="Times New Roman" w:hAnsi="Times New Roman" w:cs="Times New Roman"/>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A11EEB" w:rsidRPr="006D70ED"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0ED">
        <w:rPr>
          <w:rFonts w:ascii="Times New Roman" w:hAnsi="Times New Roman" w:cs="Times New Roman"/>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A11EEB" w:rsidRPr="006D70ED"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0ED">
        <w:rPr>
          <w:rFonts w:ascii="Times New Roman" w:hAnsi="Times New Roman" w:cs="Times New Roman"/>
          <w:sz w:val="24"/>
          <w:szCs w:val="24"/>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A11EEB" w:rsidRPr="006D70ED"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D70ED">
        <w:rPr>
          <w:rFonts w:ascii="Times New Roman" w:hAnsi="Times New Roman" w:cs="Times New Roman"/>
          <w:sz w:val="24"/>
          <w:szCs w:val="24"/>
        </w:rPr>
        <w:t>Заявитель вправе представить указанные документы самостоятельно.</w:t>
      </w:r>
    </w:p>
    <w:p w:rsidR="00A11EEB" w:rsidRPr="00250377" w:rsidRDefault="00A11EEB" w:rsidP="00A11EEB">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A11EEB" w:rsidRPr="00795550" w:rsidRDefault="00A11EEB" w:rsidP="00A11EEB">
      <w:pPr>
        <w:pStyle w:val="a7"/>
        <w:numPr>
          <w:ilvl w:val="0"/>
          <w:numId w:val="16"/>
        </w:numPr>
        <w:tabs>
          <w:tab w:val="left" w:pos="1560"/>
        </w:tabs>
        <w:spacing w:after="0" w:line="240" w:lineRule="auto"/>
        <w:ind w:left="0" w:firstLine="709"/>
        <w:jc w:val="center"/>
        <w:rPr>
          <w:rFonts w:ascii="Times New Roman" w:hAnsi="Times New Roman" w:cs="Times New Roman"/>
          <w:b/>
          <w:sz w:val="24"/>
          <w:szCs w:val="24"/>
        </w:rPr>
      </w:pPr>
      <w:r w:rsidRPr="00795550">
        <w:rPr>
          <w:rFonts w:ascii="Times New Roman" w:hAnsi="Times New Roman" w:cs="Times New Roman"/>
          <w:b/>
          <w:sz w:val="24"/>
          <w:szCs w:val="24"/>
        </w:rPr>
        <w:t xml:space="preserve">Формы </w:t>
      </w:r>
      <w:proofErr w:type="gramStart"/>
      <w:r w:rsidRPr="00795550">
        <w:rPr>
          <w:rFonts w:ascii="Times New Roman" w:hAnsi="Times New Roman" w:cs="Times New Roman"/>
          <w:b/>
          <w:sz w:val="24"/>
          <w:szCs w:val="24"/>
        </w:rPr>
        <w:t>контроля  за</w:t>
      </w:r>
      <w:proofErr w:type="gramEnd"/>
      <w:r w:rsidRPr="00795550">
        <w:rPr>
          <w:rFonts w:ascii="Times New Roman" w:hAnsi="Times New Roman" w:cs="Times New Roman"/>
          <w:b/>
          <w:sz w:val="24"/>
          <w:szCs w:val="24"/>
        </w:rPr>
        <w:t xml:space="preserve"> исполнением административного регламента.</w:t>
      </w:r>
    </w:p>
    <w:p w:rsidR="00A11EEB" w:rsidRPr="00795550" w:rsidRDefault="00A11EEB" w:rsidP="00A11EEB">
      <w:pPr>
        <w:pStyle w:val="a7"/>
        <w:tabs>
          <w:tab w:val="left" w:pos="1560"/>
        </w:tabs>
        <w:spacing w:after="0" w:line="240" w:lineRule="auto"/>
        <w:ind w:left="709"/>
        <w:rPr>
          <w:rFonts w:ascii="Times New Roman" w:hAnsi="Times New Roman" w:cs="Times New Roman"/>
          <w:b/>
          <w:sz w:val="24"/>
          <w:szCs w:val="24"/>
        </w:rPr>
      </w:pP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11EEB" w:rsidRPr="00795550" w:rsidRDefault="00A11EEB" w:rsidP="00A11EEB">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795550">
        <w:rPr>
          <w:rFonts w:ascii="Times New Roman" w:hAnsi="Times New Roman" w:cs="Times New Roman"/>
          <w:sz w:val="24"/>
          <w:szCs w:val="24"/>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услуги, </w:t>
      </w:r>
      <w:r w:rsidRPr="00795550">
        <w:rPr>
          <w:rFonts w:ascii="Times New Roman" w:hAnsi="Times New Roman" w:cs="Times New Roman"/>
          <w:sz w:val="24"/>
          <w:szCs w:val="24"/>
        </w:rPr>
        <w:lastRenderedPageBreak/>
        <w:t>проверок соблюдения и исполнения сотрудниками положений Административного регламента.</w:t>
      </w:r>
    </w:p>
    <w:p w:rsidR="00A11EEB" w:rsidRPr="00795550" w:rsidRDefault="00A11EEB" w:rsidP="00A11EEB">
      <w:pPr>
        <w:pStyle w:val="ConsPlusTitle"/>
        <w:widowControl/>
        <w:tabs>
          <w:tab w:val="num" w:pos="0"/>
        </w:tabs>
        <w:ind w:firstLine="709"/>
        <w:contextualSpacing/>
        <w:jc w:val="both"/>
        <w:rPr>
          <w:rFonts w:ascii="Times New Roman" w:hAnsi="Times New Roman" w:cs="Times New Roman"/>
          <w:b w:val="0"/>
          <w:sz w:val="24"/>
          <w:szCs w:val="24"/>
        </w:rPr>
      </w:pPr>
      <w:r w:rsidRPr="00795550">
        <w:rPr>
          <w:rFonts w:ascii="Times New Roman" w:hAnsi="Times New Roman" w:cs="Times New Roman"/>
          <w:b w:val="0"/>
          <w:sz w:val="24"/>
          <w:szCs w:val="24"/>
        </w:rPr>
        <w:t>4.4. Проведение текущего контроля должно осуществляться не реже двух раз в год.</w:t>
      </w:r>
    </w:p>
    <w:p w:rsidR="00A11EEB" w:rsidRPr="00795550" w:rsidRDefault="00A11EEB" w:rsidP="00A11EEB">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79555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Результаты проверки оформляются в виде справки, в которой </w:t>
      </w:r>
      <w:proofErr w:type="gramStart"/>
      <w:r w:rsidRPr="00795550">
        <w:rPr>
          <w:rFonts w:ascii="Times New Roman" w:hAnsi="Times New Roman" w:cs="Times New Roman"/>
          <w:sz w:val="24"/>
          <w:szCs w:val="24"/>
        </w:rPr>
        <w:t>отмечаются выявленные недостатки и указываются</w:t>
      </w:r>
      <w:proofErr w:type="gramEnd"/>
      <w:r w:rsidRPr="00795550">
        <w:rPr>
          <w:rFonts w:ascii="Times New Roman" w:hAnsi="Times New Roman" w:cs="Times New Roman"/>
          <w:sz w:val="24"/>
          <w:szCs w:val="24"/>
        </w:rPr>
        <w:t xml:space="preserve"> предложения по их устранению.</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4.5 </w:t>
      </w:r>
      <w:proofErr w:type="gramStart"/>
      <w:r w:rsidRPr="00795550">
        <w:rPr>
          <w:rFonts w:ascii="Times New Roman" w:hAnsi="Times New Roman" w:cs="Times New Roman"/>
          <w:sz w:val="24"/>
          <w:szCs w:val="24"/>
        </w:rPr>
        <w:t>Контроль за</w:t>
      </w:r>
      <w:proofErr w:type="gramEnd"/>
      <w:r w:rsidRPr="0079555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p>
    <w:p w:rsidR="00A11EEB" w:rsidRPr="00250377" w:rsidRDefault="00A11EEB" w:rsidP="00A11EEB">
      <w:pPr>
        <w:tabs>
          <w:tab w:val="num" w:pos="0"/>
          <w:tab w:val="left" w:pos="1560"/>
        </w:tabs>
        <w:spacing w:after="0" w:line="240" w:lineRule="auto"/>
        <w:ind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 xml:space="preserve">5.2. Заявитель может обратиться с </w:t>
      </w:r>
      <w:proofErr w:type="gramStart"/>
      <w:r w:rsidRPr="00795550">
        <w:rPr>
          <w:rFonts w:ascii="Times New Roman" w:hAnsi="Times New Roman" w:cs="Times New Roman"/>
          <w:sz w:val="24"/>
          <w:szCs w:val="24"/>
          <w:lang w:eastAsia="ru-RU"/>
        </w:rPr>
        <w:t>жалобой</w:t>
      </w:r>
      <w:proofErr w:type="gramEnd"/>
      <w:r w:rsidRPr="00795550">
        <w:rPr>
          <w:rFonts w:ascii="Times New Roman" w:hAnsi="Times New Roman" w:cs="Times New Roman"/>
          <w:sz w:val="24"/>
          <w:szCs w:val="24"/>
          <w:lang w:eastAsia="ru-RU"/>
        </w:rPr>
        <w:t xml:space="preserve"> в том числе в следующих случаях:</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2) нарушение срока предоставления муниципальной услуги;</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795550">
        <w:rPr>
          <w:rFonts w:ascii="Times New Roman" w:hAnsi="Times New Roman" w:cs="Times New Roman"/>
          <w:sz w:val="24"/>
          <w:szCs w:val="24"/>
        </w:rPr>
        <w:t xml:space="preserve">нормативными правовыми актами органов местного самоуправления Хреновского сельского поселения Новоусманского муниципального района Воронежской области </w:t>
      </w:r>
      <w:r w:rsidRPr="00795550">
        <w:rPr>
          <w:rFonts w:ascii="Times New Roman" w:hAnsi="Times New Roman" w:cs="Times New Roman"/>
          <w:sz w:val="24"/>
          <w:szCs w:val="24"/>
          <w:lang w:eastAsia="ru-RU"/>
        </w:rPr>
        <w:t xml:space="preserve"> для предоставления муниципальной услуги;</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795550">
        <w:rPr>
          <w:rFonts w:ascii="Times New Roman" w:hAnsi="Times New Roman" w:cs="Times New Roman"/>
          <w:sz w:val="24"/>
          <w:szCs w:val="24"/>
        </w:rPr>
        <w:t xml:space="preserve">нормативными правовыми актами органов местного самоуправления Хреновского сельского поселения Новоусманского муниципального района Воронежской области </w:t>
      </w:r>
      <w:r w:rsidRPr="00795550">
        <w:rPr>
          <w:rFonts w:ascii="Times New Roman" w:hAnsi="Times New Roman" w:cs="Times New Roman"/>
          <w:sz w:val="24"/>
          <w:szCs w:val="24"/>
          <w:lang w:eastAsia="ru-RU"/>
        </w:rPr>
        <w:t xml:space="preserve"> </w:t>
      </w:r>
      <w:r w:rsidRPr="00795550">
        <w:rPr>
          <w:rFonts w:ascii="Times New Roman" w:hAnsi="Times New Roman" w:cs="Times New Roman"/>
          <w:sz w:val="24"/>
          <w:szCs w:val="24"/>
        </w:rPr>
        <w:t xml:space="preserve"> </w:t>
      </w:r>
      <w:r w:rsidRPr="00795550">
        <w:rPr>
          <w:rFonts w:ascii="Times New Roman" w:hAnsi="Times New Roman" w:cs="Times New Roman"/>
          <w:sz w:val="24"/>
          <w:szCs w:val="24"/>
          <w:lang w:eastAsia="ru-RU"/>
        </w:rPr>
        <w:t>для предоставления муниципальной услуги, у заявителя;</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795550">
        <w:rPr>
          <w:rFonts w:ascii="Times New Roman" w:hAnsi="Times New Roman" w:cs="Times New Roman"/>
          <w:sz w:val="24"/>
          <w:szCs w:val="24"/>
        </w:rPr>
        <w:t xml:space="preserve"> нормативными правовыми актами органов местного самоуправления Хреновского сельского поселения Новоусманского муниципального района Воронежской области</w:t>
      </w:r>
      <w:proofErr w:type="gramStart"/>
      <w:r w:rsidRPr="00795550">
        <w:rPr>
          <w:rFonts w:ascii="Times New Roman" w:hAnsi="Times New Roman" w:cs="Times New Roman"/>
          <w:sz w:val="24"/>
          <w:szCs w:val="24"/>
        </w:rPr>
        <w:t xml:space="preserve"> </w:t>
      </w:r>
      <w:r w:rsidRPr="00795550">
        <w:rPr>
          <w:rFonts w:ascii="Times New Roman" w:hAnsi="Times New Roman" w:cs="Times New Roman"/>
          <w:sz w:val="24"/>
          <w:szCs w:val="24"/>
          <w:lang w:eastAsia="ru-RU"/>
        </w:rPr>
        <w:t>;</w:t>
      </w:r>
      <w:proofErr w:type="gramEnd"/>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795550">
        <w:rPr>
          <w:rFonts w:ascii="Times New Roman" w:hAnsi="Times New Roman" w:cs="Times New Roman"/>
          <w:sz w:val="24"/>
          <w:szCs w:val="24"/>
        </w:rPr>
        <w:t xml:space="preserve"> нормативными правовыми актами органов местного самоуправления Хреновского сельского поселения Новоусманского муниципального района Воронежской области</w:t>
      </w:r>
      <w:r w:rsidRPr="00795550">
        <w:rPr>
          <w:rFonts w:ascii="Times New Roman" w:hAnsi="Times New Roman" w:cs="Times New Roman"/>
          <w:sz w:val="24"/>
          <w:szCs w:val="24"/>
          <w:lang w:eastAsia="ru-RU"/>
        </w:rPr>
        <w:t>;</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795550">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lastRenderedPageBreak/>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5.4. Жалоба должна содержать:</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79555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795550">
        <w:rPr>
          <w:rFonts w:ascii="Times New Roman" w:hAnsi="Times New Roman" w:cs="Times New Roman"/>
          <w:sz w:val="24"/>
          <w:szCs w:val="24"/>
        </w:rPr>
        <w:t>лаве администрации (поселения).</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5.7.1.Должностное лицо, уполномоченное на рассмотрение жалобы, или администрация вправе оставить жалобу без ответа в следующих случаях:</w:t>
      </w:r>
    </w:p>
    <w:p w:rsidR="00A11EEB" w:rsidRPr="00795550" w:rsidRDefault="00A11EEB" w:rsidP="00A11EEB">
      <w:pPr>
        <w:pStyle w:val="a7"/>
        <w:tabs>
          <w:tab w:val="left" w:pos="426"/>
        </w:tabs>
        <w:spacing w:after="0" w:line="240" w:lineRule="auto"/>
        <w:ind w:left="0" w:hanging="774"/>
        <w:jc w:val="both"/>
        <w:rPr>
          <w:rFonts w:ascii="Times New Roman" w:hAnsi="Times New Roman" w:cs="Times New Roman"/>
          <w:sz w:val="24"/>
          <w:szCs w:val="24"/>
        </w:rPr>
      </w:pPr>
      <w:r w:rsidRPr="00795550">
        <w:rPr>
          <w:rFonts w:ascii="Times New Roman" w:hAnsi="Times New Roman" w:cs="Times New Roman"/>
          <w:sz w:val="24"/>
          <w:szCs w:val="24"/>
        </w:rPr>
        <w:t xml:space="preserve">                      1) наличия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злоупотребления правом;</w:t>
      </w:r>
    </w:p>
    <w:p w:rsidR="00A11EEB" w:rsidRPr="00795550" w:rsidRDefault="00A11EEB" w:rsidP="00A11EEB">
      <w:pPr>
        <w:pStyle w:val="a7"/>
        <w:tabs>
          <w:tab w:val="left" w:pos="426"/>
        </w:tabs>
        <w:spacing w:after="0" w:line="240" w:lineRule="auto"/>
        <w:ind w:left="0" w:hanging="774"/>
        <w:jc w:val="both"/>
        <w:rPr>
          <w:rFonts w:ascii="Times New Roman" w:hAnsi="Times New Roman" w:cs="Times New Roman"/>
          <w:sz w:val="24"/>
          <w:szCs w:val="24"/>
        </w:rPr>
      </w:pPr>
      <w:r w:rsidRPr="00795550">
        <w:rPr>
          <w:rFonts w:ascii="Times New Roman" w:hAnsi="Times New Roman" w:cs="Times New Roman"/>
          <w:sz w:val="24"/>
          <w:szCs w:val="24"/>
        </w:rPr>
        <w:t xml:space="preserve">                   2) отсутствует возможность прочитать какую-либо часть текста жалобы, фамилию, имя, отчество (при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11EEB" w:rsidRPr="00795550" w:rsidRDefault="00A11EEB" w:rsidP="00A11EEB">
      <w:pPr>
        <w:pStyle w:val="a7"/>
        <w:tabs>
          <w:tab w:val="left" w:pos="426"/>
        </w:tabs>
        <w:spacing w:after="0" w:line="240" w:lineRule="auto"/>
        <w:ind w:left="0" w:hanging="774"/>
        <w:jc w:val="both"/>
        <w:rPr>
          <w:rFonts w:ascii="Times New Roman" w:hAnsi="Times New Roman" w:cs="Times New Roman"/>
          <w:sz w:val="24"/>
          <w:szCs w:val="24"/>
        </w:rPr>
      </w:pPr>
      <w:r w:rsidRPr="00795550">
        <w:rPr>
          <w:rFonts w:ascii="Times New Roman" w:hAnsi="Times New Roman" w:cs="Times New Roman"/>
          <w:sz w:val="24"/>
          <w:szCs w:val="24"/>
        </w:rPr>
        <w:t xml:space="preserve">                    </w:t>
      </w:r>
      <w:r w:rsidRPr="00795550">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795550">
        <w:rPr>
          <w:rFonts w:ascii="Times New Roman" w:hAnsi="Times New Roman" w:cs="Times New Roman"/>
          <w:sz w:val="24"/>
          <w:szCs w:val="24"/>
          <w:lang w:eastAsia="ru-RU"/>
        </w:rPr>
        <w:t xml:space="preserve">5.9.Жалоба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w:t>
      </w:r>
      <w:r w:rsidRPr="00795550">
        <w:rPr>
          <w:rFonts w:ascii="Times New Roman" w:hAnsi="Times New Roman" w:cs="Times New Roman"/>
          <w:sz w:val="24"/>
          <w:szCs w:val="24"/>
          <w:lang w:eastAsia="ru-RU"/>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11EEB" w:rsidRPr="00795550" w:rsidRDefault="00A11EEB" w:rsidP="00A11EEB">
      <w:pPr>
        <w:pStyle w:val="ConsPlusNormal"/>
        <w:tabs>
          <w:tab w:val="num" w:pos="0"/>
        </w:tabs>
        <w:ind w:firstLine="709"/>
        <w:contextualSpacing/>
        <w:jc w:val="both"/>
        <w:rPr>
          <w:rFonts w:ascii="Times New Roman" w:hAnsi="Times New Roman" w:cs="Times New Roman"/>
          <w:sz w:val="24"/>
          <w:szCs w:val="24"/>
          <w:lang w:eastAsia="ru-RU"/>
        </w:rPr>
      </w:pPr>
      <w:r w:rsidRPr="00795550">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1EEB" w:rsidRPr="00795550" w:rsidRDefault="00A11EEB" w:rsidP="00A11EEB">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95550">
        <w:rPr>
          <w:rFonts w:ascii="Times New Roman" w:hAnsi="Times New Roman" w:cs="Times New Roman"/>
          <w:sz w:val="24"/>
          <w:szCs w:val="24"/>
        </w:rPr>
        <w:t xml:space="preserve">5.11. В случае установления в ходе или по результатам </w:t>
      </w:r>
      <w:proofErr w:type="gramStart"/>
      <w:r w:rsidRPr="0079555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9555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11EEB" w:rsidRDefault="00A11EEB" w:rsidP="00A11EEB">
      <w:pPr>
        <w:rPr>
          <w:rFonts w:ascii="Times New Roman" w:hAnsi="Times New Roman" w:cs="Times New Roman"/>
          <w:sz w:val="24"/>
          <w:szCs w:val="24"/>
        </w:rPr>
      </w:pPr>
      <w:r>
        <w:rPr>
          <w:rFonts w:ascii="Times New Roman" w:hAnsi="Times New Roman" w:cs="Times New Roman"/>
          <w:sz w:val="24"/>
          <w:szCs w:val="24"/>
        </w:rPr>
        <w:br w:type="page"/>
      </w:r>
    </w:p>
    <w:p w:rsidR="00A11EEB" w:rsidRPr="001E415B" w:rsidRDefault="00A11EEB" w:rsidP="00A11EEB">
      <w:pPr>
        <w:autoSpaceDE w:val="0"/>
        <w:autoSpaceDN w:val="0"/>
        <w:adjustRightInd w:val="0"/>
        <w:spacing w:after="0"/>
        <w:ind w:firstLine="709"/>
        <w:jc w:val="right"/>
        <w:outlineLvl w:val="0"/>
        <w:rPr>
          <w:rFonts w:ascii="Times New Roman" w:hAnsi="Times New Roman" w:cs="Times New Roman"/>
          <w:sz w:val="24"/>
          <w:szCs w:val="24"/>
        </w:rPr>
      </w:pPr>
      <w:r w:rsidRPr="001E415B">
        <w:rPr>
          <w:rFonts w:ascii="Times New Roman" w:hAnsi="Times New Roman" w:cs="Times New Roman"/>
          <w:sz w:val="24"/>
          <w:szCs w:val="24"/>
        </w:rPr>
        <w:lastRenderedPageBreak/>
        <w:t>Приложение N 1</w:t>
      </w:r>
    </w:p>
    <w:p w:rsidR="00A11EEB" w:rsidRPr="001E415B" w:rsidRDefault="00A11EEB" w:rsidP="00A11EEB">
      <w:pPr>
        <w:autoSpaceDE w:val="0"/>
        <w:autoSpaceDN w:val="0"/>
        <w:adjustRightInd w:val="0"/>
        <w:spacing w:after="0"/>
        <w:ind w:firstLine="709"/>
        <w:jc w:val="right"/>
        <w:rPr>
          <w:rFonts w:ascii="Times New Roman" w:hAnsi="Times New Roman" w:cs="Times New Roman"/>
          <w:sz w:val="24"/>
          <w:szCs w:val="24"/>
        </w:rPr>
      </w:pPr>
      <w:r w:rsidRPr="001E415B">
        <w:rPr>
          <w:rFonts w:ascii="Times New Roman" w:hAnsi="Times New Roman" w:cs="Times New Roman"/>
          <w:sz w:val="24"/>
          <w:szCs w:val="24"/>
        </w:rPr>
        <w:t>к Административному регламенту</w:t>
      </w:r>
    </w:p>
    <w:p w:rsidR="00A11EEB" w:rsidRPr="00250377" w:rsidRDefault="00A11EEB" w:rsidP="00A11EEB">
      <w:pPr>
        <w:autoSpaceDE w:val="0"/>
        <w:autoSpaceDN w:val="0"/>
        <w:adjustRightInd w:val="0"/>
        <w:spacing w:after="0"/>
        <w:ind w:firstLine="709"/>
        <w:jc w:val="right"/>
        <w:rPr>
          <w:rFonts w:ascii="Times New Roman" w:hAnsi="Times New Roman" w:cs="Times New Roman"/>
          <w:b/>
          <w:sz w:val="26"/>
          <w:szCs w:val="26"/>
        </w:rPr>
      </w:pPr>
    </w:p>
    <w:p w:rsidR="00A11EEB" w:rsidRDefault="00A11EEB" w:rsidP="00A11EEB">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 xml:space="preserve">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w:t>
      </w:r>
    </w:p>
    <w:p w:rsidR="00A11EEB" w:rsidRPr="00210C19" w:rsidRDefault="00A11EEB" w:rsidP="00A11EEB">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многофункциональных центров</w:t>
      </w:r>
    </w:p>
    <w:p w:rsidR="00A11EEB" w:rsidRPr="00210C19" w:rsidRDefault="00A11EEB" w:rsidP="00A11EEB">
      <w:pPr>
        <w:spacing w:after="0" w:line="240" w:lineRule="auto"/>
        <w:rPr>
          <w:rFonts w:ascii="Times New Roman" w:hAnsi="Times New Roman" w:cs="Times New Roman"/>
          <w:sz w:val="24"/>
          <w:szCs w:val="24"/>
          <w:lang w:eastAsia="ar-SA"/>
        </w:rPr>
      </w:pP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 xml:space="preserve">1. Место нахождения администрации Хреновского сельского поселения Новоусманского муниципального района Воронежской области: 396318, Воронежская область Новоусманский район, </w:t>
      </w:r>
      <w:proofErr w:type="gramStart"/>
      <w:r w:rsidRPr="00210C19">
        <w:rPr>
          <w:rFonts w:ascii="Times New Roman" w:hAnsi="Times New Roman" w:cs="Times New Roman"/>
          <w:sz w:val="28"/>
          <w:szCs w:val="28"/>
        </w:rPr>
        <w:t>с</w:t>
      </w:r>
      <w:proofErr w:type="gramEnd"/>
      <w:r w:rsidRPr="00210C19">
        <w:rPr>
          <w:rFonts w:ascii="Times New Roman" w:hAnsi="Times New Roman" w:cs="Times New Roman"/>
          <w:sz w:val="28"/>
          <w:szCs w:val="28"/>
        </w:rPr>
        <w:t>. Хреновое, ул. Молодежная, д. 16А.</w:t>
      </w: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 xml:space="preserve">График работы администрации </w:t>
      </w:r>
      <w:r w:rsidRPr="00210C19">
        <w:rPr>
          <w:rFonts w:ascii="Times New Roman" w:hAnsi="Times New Roman" w:cs="Times New Roman"/>
          <w:color w:val="000000"/>
          <w:sz w:val="28"/>
          <w:szCs w:val="28"/>
        </w:rPr>
        <w:t>Хреновского</w:t>
      </w:r>
      <w:r w:rsidRPr="00210C19">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понедельник - пятница: с 08.00 до 16.00;</w:t>
      </w: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перерыв: с 12.00 до 13.00.</w:t>
      </w: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 xml:space="preserve">Официальный сайт администрации </w:t>
      </w:r>
      <w:r w:rsidRPr="00210C19">
        <w:rPr>
          <w:rFonts w:ascii="Times New Roman" w:hAnsi="Times New Roman" w:cs="Times New Roman"/>
          <w:color w:val="000000"/>
          <w:sz w:val="28"/>
          <w:szCs w:val="28"/>
        </w:rPr>
        <w:t>Хреновского</w:t>
      </w:r>
      <w:r w:rsidRPr="00210C19">
        <w:rPr>
          <w:rFonts w:ascii="Times New Roman" w:hAnsi="Times New Roman" w:cs="Times New Roman"/>
          <w:sz w:val="28"/>
          <w:szCs w:val="28"/>
        </w:rPr>
        <w:t xml:space="preserve"> сельского поселения Новоусманского муниципального района Воронежской области  в сети Интернет: </w:t>
      </w:r>
      <w:hyperlink r:id="rId12" w:tgtFrame="_blank" w:history="1">
        <w:r w:rsidRPr="00210C19">
          <w:rPr>
            <w:rStyle w:val="aa"/>
            <w:rFonts w:ascii="Times New Roman" w:hAnsi="Times New Roman" w:cs="Times New Roman"/>
            <w:bCs/>
            <w:sz w:val="28"/>
            <w:szCs w:val="28"/>
            <w:lang w:val="en-US"/>
          </w:rPr>
          <w:t>hrenovskoe</w:t>
        </w:r>
        <w:r w:rsidRPr="00210C19">
          <w:rPr>
            <w:rStyle w:val="aa"/>
            <w:rFonts w:ascii="Times New Roman" w:hAnsi="Times New Roman" w:cs="Times New Roman"/>
            <w:sz w:val="28"/>
            <w:szCs w:val="28"/>
          </w:rPr>
          <w:t>.</w:t>
        </w:r>
        <w:r w:rsidRPr="00210C19">
          <w:rPr>
            <w:rStyle w:val="aa"/>
            <w:rFonts w:ascii="Times New Roman" w:hAnsi="Times New Roman" w:cs="Times New Roman"/>
            <w:bCs/>
            <w:sz w:val="28"/>
            <w:szCs w:val="28"/>
          </w:rPr>
          <w:t>poselenie</w:t>
        </w:r>
        <w:r w:rsidRPr="00210C19">
          <w:rPr>
            <w:rStyle w:val="aa"/>
            <w:rFonts w:ascii="Times New Roman" w:hAnsi="Times New Roman" w:cs="Times New Roman"/>
            <w:sz w:val="28"/>
            <w:szCs w:val="28"/>
          </w:rPr>
          <w:t>.net</w:t>
        </w:r>
      </w:hyperlink>
      <w:r w:rsidRPr="00210C19">
        <w:rPr>
          <w:rFonts w:ascii="Times New Roman" w:hAnsi="Times New Roman" w:cs="Times New Roman"/>
          <w:sz w:val="28"/>
          <w:szCs w:val="28"/>
        </w:rPr>
        <w:t>.</w:t>
      </w: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 xml:space="preserve">Адрес электронной почты администрации </w:t>
      </w:r>
      <w:r w:rsidRPr="00210C19">
        <w:rPr>
          <w:rFonts w:ascii="Times New Roman" w:hAnsi="Times New Roman" w:cs="Times New Roman"/>
          <w:color w:val="000000"/>
          <w:sz w:val="28"/>
          <w:szCs w:val="28"/>
        </w:rPr>
        <w:t>Хреновского</w:t>
      </w:r>
      <w:r w:rsidRPr="00210C19">
        <w:rPr>
          <w:rFonts w:ascii="Times New Roman" w:hAnsi="Times New Roman" w:cs="Times New Roman"/>
          <w:sz w:val="28"/>
          <w:szCs w:val="28"/>
        </w:rPr>
        <w:t xml:space="preserve"> сельского поселения Новоусманского муниципального района Воронежской области: </w:t>
      </w:r>
      <w:proofErr w:type="spellStart"/>
      <w:r w:rsidRPr="00210C19">
        <w:rPr>
          <w:rFonts w:ascii="Times New Roman" w:hAnsi="Times New Roman" w:cs="Times New Roman"/>
          <w:sz w:val="28"/>
          <w:szCs w:val="28"/>
          <w:lang w:val="en-US"/>
        </w:rPr>
        <w:t>xrenovoesp</w:t>
      </w:r>
      <w:proofErr w:type="spellEnd"/>
      <w:r w:rsidRPr="00210C19">
        <w:rPr>
          <w:rFonts w:ascii="Times New Roman" w:hAnsi="Times New Roman" w:cs="Times New Roman"/>
          <w:sz w:val="28"/>
          <w:szCs w:val="28"/>
        </w:rPr>
        <w:t>@</w:t>
      </w:r>
      <w:proofErr w:type="spellStart"/>
      <w:r w:rsidRPr="00210C19">
        <w:rPr>
          <w:rFonts w:ascii="Times New Roman" w:hAnsi="Times New Roman" w:cs="Times New Roman"/>
          <w:sz w:val="28"/>
          <w:szCs w:val="28"/>
          <w:lang w:val="en-US"/>
        </w:rPr>
        <w:t>yandex</w:t>
      </w:r>
      <w:proofErr w:type="spellEnd"/>
      <w:r w:rsidRPr="00210C19">
        <w:rPr>
          <w:rFonts w:ascii="Times New Roman" w:hAnsi="Times New Roman" w:cs="Times New Roman"/>
          <w:sz w:val="28"/>
          <w:szCs w:val="28"/>
        </w:rPr>
        <w:t>.</w:t>
      </w:r>
      <w:proofErr w:type="spellStart"/>
      <w:r w:rsidRPr="00210C19">
        <w:rPr>
          <w:rFonts w:ascii="Times New Roman" w:hAnsi="Times New Roman" w:cs="Times New Roman"/>
          <w:sz w:val="28"/>
          <w:szCs w:val="28"/>
          <w:lang w:val="en-US"/>
        </w:rPr>
        <w:t>ru</w:t>
      </w:r>
      <w:proofErr w:type="spellEnd"/>
      <w:r w:rsidRPr="00210C19">
        <w:rPr>
          <w:rFonts w:ascii="Times New Roman" w:hAnsi="Times New Roman" w:cs="Times New Roman"/>
          <w:sz w:val="28"/>
          <w:szCs w:val="28"/>
        </w:rPr>
        <w:t>.</w:t>
      </w:r>
    </w:p>
    <w:p w:rsidR="00A11EEB" w:rsidRPr="00210C19" w:rsidRDefault="00A11EEB" w:rsidP="00A11EEB">
      <w:pPr>
        <w:autoSpaceDE w:val="0"/>
        <w:autoSpaceDN w:val="0"/>
        <w:adjustRightInd w:val="0"/>
        <w:spacing w:after="0" w:line="240" w:lineRule="auto"/>
        <w:ind w:firstLine="567"/>
        <w:jc w:val="both"/>
        <w:rPr>
          <w:rFonts w:ascii="Times New Roman" w:hAnsi="Times New Roman" w:cs="Times New Roman"/>
          <w:sz w:val="28"/>
          <w:szCs w:val="28"/>
        </w:rPr>
      </w:pPr>
      <w:r w:rsidRPr="00210C19">
        <w:rPr>
          <w:rFonts w:ascii="Times New Roman" w:hAnsi="Times New Roman" w:cs="Times New Roman"/>
          <w:sz w:val="28"/>
          <w:szCs w:val="28"/>
        </w:rPr>
        <w:t>2. Телефоны для справок: 8(47341) 61139.</w:t>
      </w:r>
    </w:p>
    <w:p w:rsidR="00A11EEB" w:rsidRPr="00291E30" w:rsidRDefault="00A11EEB" w:rsidP="00A11E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1E30">
        <w:rPr>
          <w:rFonts w:ascii="Times New Roman" w:hAnsi="Times New Roman" w:cs="Times New Roman"/>
          <w:sz w:val="28"/>
          <w:szCs w:val="28"/>
        </w:rPr>
        <w:t xml:space="preserve">3. Автономное учреждение </w:t>
      </w:r>
      <w:proofErr w:type="gramStart"/>
      <w:r w:rsidRPr="00291E30">
        <w:rPr>
          <w:rFonts w:ascii="Times New Roman" w:hAnsi="Times New Roman" w:cs="Times New Roman"/>
          <w:sz w:val="28"/>
          <w:szCs w:val="28"/>
        </w:rPr>
        <w:t>Воронежской</w:t>
      </w:r>
      <w:proofErr w:type="gramEnd"/>
      <w:r w:rsidRPr="00291E30">
        <w:rPr>
          <w:rFonts w:ascii="Times New Roman" w:hAnsi="Times New Roman" w:cs="Times New Roman"/>
          <w:sz w:val="28"/>
          <w:szCs w:val="28"/>
        </w:rPr>
        <w:t xml:space="preserve"> области «Многофункциональный центр предоставления государственных и муниципальных услуг» (далее - АУ «МФЦ»):</w:t>
      </w:r>
    </w:p>
    <w:p w:rsidR="00A11EEB" w:rsidRPr="00291E30" w:rsidRDefault="00A11EEB" w:rsidP="00A11E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1E30">
        <w:rPr>
          <w:rFonts w:ascii="Times New Roman" w:hAnsi="Times New Roman" w:cs="Times New Roman"/>
          <w:sz w:val="28"/>
          <w:szCs w:val="28"/>
        </w:rPr>
        <w:t>3.1. Место нахождения АУ «МФЦ»: 394026, г. Воронеж, ул. Дружинников, 3б (Коминтерновский район).</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Телефон для справок АУ «МФЦ»: (473) 226-99-99.</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 xml:space="preserve">Официальный сайт АУ «МФЦ» в сети Интернет: </w:t>
      </w:r>
      <w:proofErr w:type="spellStart"/>
      <w:r w:rsidRPr="00291E30">
        <w:rPr>
          <w:rFonts w:ascii="Times New Roman" w:hAnsi="Times New Roman" w:cs="Times New Roman"/>
          <w:sz w:val="28"/>
          <w:szCs w:val="28"/>
        </w:rPr>
        <w:t>mfc.vr</w:t>
      </w:r>
      <w:proofErr w:type="spellEnd"/>
      <w:r w:rsidRPr="00291E30">
        <w:rPr>
          <w:rFonts w:ascii="Times New Roman" w:hAnsi="Times New Roman" w:cs="Times New Roman"/>
          <w:sz w:val="28"/>
          <w:szCs w:val="28"/>
          <w:lang w:val="en-US"/>
        </w:rPr>
        <w:t>n</w:t>
      </w:r>
      <w:r w:rsidRPr="00291E30">
        <w:rPr>
          <w:rFonts w:ascii="Times New Roman" w:hAnsi="Times New Roman" w:cs="Times New Roman"/>
          <w:sz w:val="28"/>
          <w:szCs w:val="28"/>
        </w:rPr>
        <w:t>.</w:t>
      </w:r>
      <w:proofErr w:type="spellStart"/>
      <w:r w:rsidRPr="00291E30">
        <w:rPr>
          <w:rFonts w:ascii="Times New Roman" w:hAnsi="Times New Roman" w:cs="Times New Roman"/>
          <w:sz w:val="28"/>
          <w:szCs w:val="28"/>
        </w:rPr>
        <w:t>ru</w:t>
      </w:r>
      <w:proofErr w:type="spellEnd"/>
      <w:r w:rsidRPr="00291E30">
        <w:rPr>
          <w:rFonts w:ascii="Times New Roman" w:hAnsi="Times New Roman" w:cs="Times New Roman"/>
          <w:sz w:val="28"/>
          <w:szCs w:val="28"/>
        </w:rPr>
        <w:t>.</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 xml:space="preserve">Адрес электронной почты АУ «МФЦ»: </w:t>
      </w:r>
      <w:proofErr w:type="spellStart"/>
      <w:r w:rsidRPr="00291E30">
        <w:rPr>
          <w:rFonts w:ascii="Times New Roman" w:hAnsi="Times New Roman" w:cs="Times New Roman"/>
          <w:sz w:val="28"/>
          <w:szCs w:val="28"/>
        </w:rPr>
        <w:t>od</w:t>
      </w:r>
      <w:proofErr w:type="spellEnd"/>
      <w:r w:rsidRPr="00291E30">
        <w:rPr>
          <w:rFonts w:ascii="Times New Roman" w:hAnsi="Times New Roman" w:cs="Times New Roman"/>
          <w:sz w:val="28"/>
          <w:szCs w:val="28"/>
          <w:lang w:val="en-US"/>
        </w:rPr>
        <w:t>n</w:t>
      </w:r>
      <w:r w:rsidRPr="00291E30">
        <w:rPr>
          <w:rFonts w:ascii="Times New Roman" w:hAnsi="Times New Roman" w:cs="Times New Roman"/>
          <w:sz w:val="28"/>
          <w:szCs w:val="28"/>
        </w:rPr>
        <w:t>o-</w:t>
      </w:r>
      <w:proofErr w:type="spellStart"/>
      <w:r w:rsidRPr="00291E30">
        <w:rPr>
          <w:rFonts w:ascii="Times New Roman" w:hAnsi="Times New Roman" w:cs="Times New Roman"/>
          <w:sz w:val="28"/>
          <w:szCs w:val="28"/>
        </w:rPr>
        <w:t>ok</w:t>
      </w:r>
      <w:proofErr w:type="spellEnd"/>
      <w:r w:rsidRPr="00291E30">
        <w:rPr>
          <w:rFonts w:ascii="Times New Roman" w:hAnsi="Times New Roman" w:cs="Times New Roman"/>
          <w:sz w:val="28"/>
          <w:szCs w:val="28"/>
          <w:lang w:val="en-US"/>
        </w:rPr>
        <w:t>n</w:t>
      </w:r>
      <w:r w:rsidRPr="00291E30">
        <w:rPr>
          <w:rFonts w:ascii="Times New Roman" w:hAnsi="Times New Roman" w:cs="Times New Roman"/>
          <w:sz w:val="28"/>
          <w:szCs w:val="28"/>
        </w:rPr>
        <w:t>o@mail.ru.</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График работы АУ «МФЦ»:</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вторник, четверг, пятница: с 09.00 до 18.00;</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среда: с 11.00 до 20.00;</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суббота: с 09.00 до 16.45.</w:t>
      </w:r>
    </w:p>
    <w:p w:rsidR="00A11EEB" w:rsidRPr="00291E30" w:rsidRDefault="00A11EEB" w:rsidP="00A11E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1E30">
        <w:rPr>
          <w:rFonts w:ascii="Times New Roman" w:hAnsi="Times New Roman" w:cs="Times New Roman"/>
          <w:sz w:val="28"/>
          <w:szCs w:val="28"/>
        </w:rPr>
        <w:t xml:space="preserve">3.2. Место нахождения филиала АУ «МФЦ» в </w:t>
      </w:r>
      <w:proofErr w:type="spellStart"/>
      <w:r w:rsidRPr="00291E30">
        <w:rPr>
          <w:rFonts w:ascii="Times New Roman" w:hAnsi="Times New Roman" w:cs="Times New Roman"/>
          <w:sz w:val="28"/>
          <w:szCs w:val="28"/>
        </w:rPr>
        <w:t>Новоусманском</w:t>
      </w:r>
      <w:proofErr w:type="spellEnd"/>
      <w:r w:rsidRPr="00291E30">
        <w:rPr>
          <w:rFonts w:ascii="Times New Roman" w:hAnsi="Times New Roman" w:cs="Times New Roman"/>
          <w:sz w:val="28"/>
          <w:szCs w:val="28"/>
        </w:rPr>
        <w:t xml:space="preserve"> муниципальном районе: </w:t>
      </w:r>
      <w:proofErr w:type="spellStart"/>
      <w:r w:rsidRPr="00291E30">
        <w:rPr>
          <w:rFonts w:ascii="Times New Roman" w:hAnsi="Times New Roman" w:cs="Times New Roman"/>
          <w:sz w:val="28"/>
          <w:szCs w:val="28"/>
        </w:rPr>
        <w:t>с</w:t>
      </w:r>
      <w:proofErr w:type="gramStart"/>
      <w:r w:rsidRPr="00291E30">
        <w:rPr>
          <w:rFonts w:ascii="Times New Roman" w:hAnsi="Times New Roman" w:cs="Times New Roman"/>
          <w:sz w:val="28"/>
          <w:szCs w:val="28"/>
        </w:rPr>
        <w:t>.Н</w:t>
      </w:r>
      <w:proofErr w:type="gramEnd"/>
      <w:r w:rsidRPr="00291E30">
        <w:rPr>
          <w:rFonts w:ascii="Times New Roman" w:hAnsi="Times New Roman" w:cs="Times New Roman"/>
          <w:sz w:val="28"/>
          <w:szCs w:val="28"/>
        </w:rPr>
        <w:t>овая</w:t>
      </w:r>
      <w:proofErr w:type="spellEnd"/>
      <w:r w:rsidRPr="00291E30">
        <w:rPr>
          <w:rFonts w:ascii="Times New Roman" w:hAnsi="Times New Roman" w:cs="Times New Roman"/>
          <w:sz w:val="28"/>
          <w:szCs w:val="28"/>
        </w:rPr>
        <w:t xml:space="preserve"> Усмань, ул.Ленина,д.263 б.</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 xml:space="preserve">Телефон для справок филиала АУ «МФЦ»: (473) 226-99-99. </w:t>
      </w:r>
    </w:p>
    <w:p w:rsidR="00A11EEB" w:rsidRPr="00291E30" w:rsidRDefault="00A11EEB" w:rsidP="00A11EE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291E30">
        <w:rPr>
          <w:rFonts w:ascii="Times New Roman" w:hAnsi="Times New Roman" w:cs="Times New Roman"/>
          <w:sz w:val="28"/>
          <w:szCs w:val="28"/>
        </w:rPr>
        <w:t xml:space="preserve"> График (режим) работы многофункционального центра: </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понедельник: с 8 до 17 часов;</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вторник, среда, четверг, пятница: с 08.00 до 20.00;</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суббота: с 08.00 до 15:45;</w:t>
      </w:r>
    </w:p>
    <w:p w:rsidR="00A11EEB" w:rsidRPr="00291E30" w:rsidRDefault="00A11EEB" w:rsidP="00A11EEB">
      <w:pPr>
        <w:pStyle w:val="a3"/>
        <w:jc w:val="both"/>
        <w:rPr>
          <w:rFonts w:ascii="Times New Roman" w:hAnsi="Times New Roman" w:cs="Times New Roman"/>
          <w:sz w:val="28"/>
          <w:szCs w:val="28"/>
        </w:rPr>
      </w:pPr>
      <w:r w:rsidRPr="00291E30">
        <w:rPr>
          <w:rFonts w:ascii="Times New Roman" w:hAnsi="Times New Roman" w:cs="Times New Roman"/>
          <w:sz w:val="28"/>
          <w:szCs w:val="28"/>
        </w:rPr>
        <w:t>воскресенье: выходной.</w:t>
      </w:r>
    </w:p>
    <w:p w:rsidR="00A11EEB" w:rsidRPr="00291E30" w:rsidRDefault="00A11EEB" w:rsidP="00A11EEB">
      <w:pPr>
        <w:pStyle w:val="a3"/>
        <w:jc w:val="both"/>
        <w:rPr>
          <w:rFonts w:ascii="Times New Roman" w:hAnsi="Times New Roman" w:cs="Times New Roman"/>
          <w:color w:val="FF0000"/>
          <w:sz w:val="28"/>
          <w:szCs w:val="28"/>
        </w:rPr>
      </w:pPr>
    </w:p>
    <w:p w:rsidR="00A11EEB" w:rsidRPr="00250377" w:rsidRDefault="00A11EEB" w:rsidP="00A11EEB">
      <w:pPr>
        <w:autoSpaceDE w:val="0"/>
        <w:autoSpaceDN w:val="0"/>
        <w:adjustRightInd w:val="0"/>
        <w:ind w:firstLine="709"/>
        <w:jc w:val="center"/>
        <w:rPr>
          <w:rFonts w:ascii="Times New Roman" w:hAnsi="Times New Roman" w:cs="Times New Roman"/>
          <w:sz w:val="26"/>
          <w:szCs w:val="26"/>
        </w:rPr>
      </w:pPr>
    </w:p>
    <w:p w:rsidR="00A11EEB" w:rsidRPr="00250377" w:rsidRDefault="00A11EEB" w:rsidP="00A11EEB">
      <w:pPr>
        <w:rPr>
          <w:rFonts w:ascii="Times New Roman" w:hAnsi="Times New Roman" w:cs="Times New Roman"/>
          <w:sz w:val="26"/>
          <w:szCs w:val="26"/>
        </w:rPr>
      </w:pPr>
      <w:r>
        <w:rPr>
          <w:rFonts w:ascii="Times New Roman" w:hAnsi="Times New Roman" w:cs="Times New Roman"/>
          <w:sz w:val="24"/>
          <w:szCs w:val="24"/>
        </w:rPr>
        <w:t xml:space="preserve"> </w:t>
      </w:r>
    </w:p>
    <w:p w:rsidR="00A11EEB" w:rsidRPr="00250377" w:rsidRDefault="00A11EEB" w:rsidP="00A11EEB">
      <w:pPr>
        <w:rPr>
          <w:rFonts w:ascii="Times New Roman" w:hAnsi="Times New Roman" w:cs="Times New Roman"/>
          <w:sz w:val="26"/>
          <w:szCs w:val="26"/>
        </w:rPr>
      </w:pPr>
    </w:p>
    <w:p w:rsidR="00A11EEB" w:rsidRPr="001E415B" w:rsidRDefault="00A11EEB" w:rsidP="00A11EEB">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1E415B">
        <w:rPr>
          <w:rFonts w:ascii="Times New Roman" w:hAnsi="Times New Roman" w:cs="Times New Roman"/>
          <w:sz w:val="26"/>
          <w:szCs w:val="26"/>
        </w:rPr>
        <w:lastRenderedPageBreak/>
        <w:t>Приложение N 2</w:t>
      </w:r>
    </w:p>
    <w:p w:rsidR="00A11EEB" w:rsidRPr="001E415B"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1E415B">
        <w:rPr>
          <w:rFonts w:ascii="Times New Roman" w:hAnsi="Times New Roman" w:cs="Times New Roman"/>
          <w:sz w:val="26"/>
          <w:szCs w:val="26"/>
        </w:rPr>
        <w:t>к Административному регламенту</w:t>
      </w: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b/>
          <w:sz w:val="26"/>
          <w:szCs w:val="26"/>
        </w:rPr>
      </w:pP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В администрацию ________________поселения</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A11EEB" w:rsidRPr="00250377" w:rsidRDefault="00A11EEB" w:rsidP="00A11EEB">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bookmarkStart w:id="7" w:name="Par523"/>
      <w:bookmarkEnd w:id="7"/>
      <w:r w:rsidRPr="00250377">
        <w:rPr>
          <w:rFonts w:ascii="Times New Roman" w:hAnsi="Times New Roman" w:cs="Times New Roman"/>
          <w:sz w:val="26"/>
          <w:szCs w:val="26"/>
        </w:rPr>
        <w:t>ЗАЯВЛЕНИЕ</w:t>
      </w: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 земельного участка</w:t>
      </w: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p>
    <w:p w:rsidR="00A11EEB" w:rsidRPr="00250377" w:rsidRDefault="00A11EEB" w:rsidP="00A11EEB">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Прошу предварительно согласовать предоставление земельного участка, находящегос</w:t>
      </w:r>
      <w:r>
        <w:rPr>
          <w:rFonts w:ascii="Times New Roman" w:hAnsi="Times New Roman" w:cs="Times New Roman"/>
          <w:sz w:val="26"/>
          <w:szCs w:val="26"/>
        </w:rPr>
        <w:t>я в муниципальной собственности</w:t>
      </w:r>
      <w:r w:rsidRPr="00250377">
        <w:rPr>
          <w:rFonts w:ascii="Times New Roman" w:hAnsi="Times New Roman" w:cs="Times New Roman"/>
          <w:sz w:val="26"/>
          <w:szCs w:val="26"/>
        </w:rPr>
        <w:t xml:space="preserve">, расположенного по адресу: _________, площадью ______ кв. м, кадастровый номер ______________________, ______________________________________ </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A11EEB" w:rsidRPr="00250377" w:rsidRDefault="00A11EEB" w:rsidP="00A11EEB">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A11EEB" w:rsidRPr="00250377" w:rsidRDefault="00A11EEB" w:rsidP="00A11EEB">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A11EEB" w:rsidRPr="00250377" w:rsidRDefault="00A11EEB" w:rsidP="00A11EEB">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A11EEB" w:rsidRPr="00250377" w:rsidRDefault="00A11EEB" w:rsidP="00A11EEB">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A11EEB" w:rsidRPr="00250377" w:rsidRDefault="00A11EEB" w:rsidP="00A11EE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A11EEB" w:rsidRPr="00250377" w:rsidRDefault="00A11EEB" w:rsidP="00A11EEB">
      <w:pPr>
        <w:rPr>
          <w:rFonts w:ascii="Times New Roman" w:hAnsi="Times New Roman" w:cs="Times New Roman"/>
        </w:rPr>
      </w:pPr>
      <w:r w:rsidRPr="00250377">
        <w:rPr>
          <w:rFonts w:ascii="Times New Roman" w:hAnsi="Times New Roman" w:cs="Times New Roman"/>
        </w:rPr>
        <w:t xml:space="preserve">    М.П.</w:t>
      </w:r>
    </w:p>
    <w:p w:rsidR="00A11EEB" w:rsidRPr="00250377" w:rsidRDefault="00A11EEB" w:rsidP="00A11EEB">
      <w:pPr>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sectPr w:rsidR="00A11EEB" w:rsidRPr="00250377" w:rsidSect="00E349F6">
          <w:pgSz w:w="11906" w:h="16838"/>
          <w:pgMar w:top="568" w:right="707" w:bottom="709" w:left="1701" w:header="709" w:footer="709" w:gutter="0"/>
          <w:cols w:space="708"/>
          <w:docGrid w:linePitch="360"/>
        </w:sectPr>
      </w:pPr>
    </w:p>
    <w:p w:rsidR="00A11EEB" w:rsidRDefault="00A11EEB" w:rsidP="00A11EE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A11EEB" w:rsidRDefault="00A11EEB" w:rsidP="00A11EEB">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A11EEB" w:rsidRPr="00B1121B" w:rsidRDefault="00A11EEB" w:rsidP="00A11EE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B1121B">
        <w:rPr>
          <w:rFonts w:ascii="Times New Roman" w:hAnsi="Times New Roman" w:cs="Times New Roman"/>
          <w:sz w:val="24"/>
          <w:szCs w:val="24"/>
        </w:rPr>
        <w:t>Приложение N 3</w:t>
      </w:r>
    </w:p>
    <w:p w:rsidR="00A11EEB" w:rsidRPr="00B1121B" w:rsidRDefault="00A11EEB" w:rsidP="00A11EEB">
      <w:pPr>
        <w:widowControl w:val="0"/>
        <w:autoSpaceDE w:val="0"/>
        <w:autoSpaceDN w:val="0"/>
        <w:adjustRightInd w:val="0"/>
        <w:spacing w:after="0" w:line="240" w:lineRule="auto"/>
        <w:jc w:val="right"/>
        <w:rPr>
          <w:rFonts w:ascii="Times New Roman" w:hAnsi="Times New Roman" w:cs="Times New Roman"/>
          <w:sz w:val="24"/>
          <w:szCs w:val="24"/>
        </w:rPr>
      </w:pPr>
      <w:r w:rsidRPr="00B1121B">
        <w:rPr>
          <w:rFonts w:ascii="Times New Roman" w:hAnsi="Times New Roman" w:cs="Times New Roman"/>
          <w:sz w:val="24"/>
          <w:szCs w:val="24"/>
        </w:rPr>
        <w:t>к Административному регламенту</w:t>
      </w: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pPr>
    </w:p>
    <w:p w:rsidR="00A11EEB" w:rsidRPr="00250377" w:rsidRDefault="001F4D31" w:rsidP="00A11EEB">
      <w:pPr>
        <w:autoSpaceDE w:val="0"/>
        <w:autoSpaceDN w:val="0"/>
        <w:adjustRightInd w:val="0"/>
        <w:jc w:val="center"/>
        <w:rPr>
          <w:rFonts w:ascii="Times New Roman" w:hAnsi="Times New Roman" w:cs="Times New Roman"/>
          <w:b/>
          <w:sz w:val="26"/>
          <w:szCs w:val="26"/>
        </w:rPr>
      </w:pPr>
      <w:bookmarkStart w:id="8" w:name="Par37"/>
      <w:bookmarkEnd w:id="8"/>
      <w:r>
        <w:rPr>
          <w:rFonts w:ascii="Times New Roman" w:hAnsi="Times New Roman" w:cs="Times New Roman"/>
          <w:b/>
          <w:noProof/>
          <w:sz w:val="26"/>
          <w:szCs w:val="26"/>
        </w:rPr>
        <w:pict>
          <v:rect id="Прямоугольник 34" o:spid="_x0000_s1026" style="position:absolute;left:0;text-align:left;margin-left:250.65pt;margin-top:16.75pt;width:252.05pt;height:35.55pt;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A11EEB" w:rsidRPr="00250377">
        <w:rPr>
          <w:rFonts w:ascii="Times New Roman" w:hAnsi="Times New Roman" w:cs="Times New Roman"/>
          <w:b/>
          <w:sz w:val="26"/>
          <w:szCs w:val="26"/>
        </w:rPr>
        <w:t>Блок-схема1</w:t>
      </w:r>
    </w:p>
    <w:p w:rsidR="00A11EEB" w:rsidRPr="00250377" w:rsidRDefault="001F4D31" w:rsidP="00A11EEB">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Прямая со стрелкой 32" o:spid="_x0000_s1041" type="#_x0000_t32" style="position:absolute;left:0;text-align:left;margin-left:544.45pt;margin-top:22.7pt;width:.85pt;height:94.4pt;flip:x y;z-index:25161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rPr>
        <w:pict>
          <v:shape id="Прямая со стрелкой 33" o:spid="_x0000_s1058" type="#_x0000_t32" style="position:absolute;left:0;text-align:left;margin-left:545.35pt;margin-top:22.55pt;width:36.45pt;height:0;z-index:251617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Times New Roman" w:hAnsi="Times New Roman" w:cs="Times New Roman"/>
          <w:b/>
          <w:noProof/>
          <w:sz w:val="26"/>
          <w:szCs w:val="26"/>
        </w:rPr>
        <w:pict>
          <v:shapetype id="_x0000_t202" coordsize="21600,21600" o:spt="202" path="m,l,21600r21600,l21600,xe">
            <v:stroke joinstyle="miter"/>
            <v:path gradientshapeok="t" o:connecttype="rect"/>
          </v:shapetype>
          <v:shape id="Поле 31" o:spid="_x0000_s1046" type="#_x0000_t202" style="position:absolute;left:0;text-align:left;margin-left:580.6pt;margin-top:10.65pt;width:200.05pt;height:25.4pt;z-index:25161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rPr>
        <w:pict>
          <v:shape id="Прямая со стрелкой 30" o:spid="_x0000_s1034" type="#_x0000_t32" style="position:absolute;left:0;text-align:left;margin-left:375.55pt;margin-top:22.7pt;width:.05pt;height:13.75pt;z-index:25161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A11EEB" w:rsidRPr="00250377" w:rsidRDefault="001F4D31" w:rsidP="00A11EEB">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rPr>
        <w:pict>
          <v:shape id="Прямая со стрелкой 28" o:spid="_x0000_s1035" type="#_x0000_t32" style="position:absolute;left:0;text-align:left;margin-left:678.2pt;margin-top:10.3pt;width:0;height:11.2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rPr>
        <w:pict>
          <v:shape id="Поле 27" o:spid="_x0000_s1047" type="#_x0000_t202" style="position:absolute;left:0;text-align:left;margin-left:579.55pt;margin-top:21.55pt;width:200.05pt;height:73.3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A11EEB" w:rsidRPr="001E6749" w:rsidRDefault="00A11EEB" w:rsidP="00A11EEB">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rPr>
        <w:pict>
          <v:rect id="Прямоугольник 29" o:spid="_x0000_s1027" style="position:absolute;left:0;text-align:left;margin-left:250.7pt;margin-top:13.5pt;width:252.05pt;height:49.8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A11EEB" w:rsidRPr="009573D8"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11EEB" w:rsidRPr="00250377" w:rsidRDefault="00A11EEB" w:rsidP="00A11EEB">
      <w:pPr>
        <w:autoSpaceDE w:val="0"/>
        <w:autoSpaceDN w:val="0"/>
        <w:adjustRightInd w:val="0"/>
        <w:jc w:val="both"/>
        <w:rPr>
          <w:rFonts w:ascii="Times New Roman" w:hAnsi="Times New Roman" w:cs="Times New Roman"/>
          <w:sz w:val="26"/>
          <w:szCs w:val="26"/>
        </w:rPr>
      </w:pP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26" o:spid="_x0000_s1045" type="#_x0000_t32" style="position:absolute;margin-left:376.1pt;margin-top:13.65pt;width:0;height:9.15pt;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rPr>
        <w:pict>
          <v:rect id="Прямоугольник 25" o:spid="_x0000_s1029" style="position:absolute;margin-left:250.35pt;margin-top:24.1pt;width:251.9pt;height:22.4pt;flip:y;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20" o:spid="_x0000_s1059" type="#_x0000_t32" style="position:absolute;margin-left:676.3pt;margin-top:17.8pt;width:0;height:12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rPr>
        <w:pict>
          <v:shape id="Прямая со стрелкой 24" o:spid="_x0000_s1028" type="#_x0000_t32" style="position:absolute;margin-left:73pt;margin-top:8.2pt;width:0;height:37.8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rPr>
        <w:pict>
          <v:shape id="Прямая со стрелкой 23" o:spid="_x0000_s1039" type="#_x0000_t32" style="position:absolute;margin-left:73.05pt;margin-top:8.4pt;width:176.75pt;height:0;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rPr>
        <w:pict>
          <v:shape id="Прямая со стрелкой 22" o:spid="_x0000_s1033" type="#_x0000_t32" style="position:absolute;margin-left:502.8pt;margin-top:8.55pt;width:41.55pt;height:0;flip:x;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13" o:spid="_x0000_s1030" type="#_x0000_t32" style="position:absolute;margin-left:376.8pt;margin-top:25pt;width:0;height:11.1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rPr>
        <w:pict>
          <v:shape id="Прямая со стрелкой 14" o:spid="_x0000_s1036" type="#_x0000_t32" style="position:absolute;margin-left:377.2pt;margin-top:25pt;width:203.6pt;height:0;flip:x;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rPr>
        <w:pict>
          <v:shape id="Поле 19" o:spid="_x0000_s1049" type="#_x0000_t202" style="position:absolute;margin-left:579.65pt;margin-top:2.8pt;width:200.05pt;height:49.1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rPr>
        <w:pict>
          <v:shape id="Поле 18" o:spid="_x0000_s1037" type="#_x0000_t202" style="position:absolute;margin-left:-13.6pt;margin-top:21.35pt;width:200.05pt;height:18.7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11" o:spid="_x0000_s1056" type="#_x0000_t32" style="position:absolute;margin-left:679.1pt;margin-top:25.15pt;width:.05pt;height:13.1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rPr>
        <w:pict>
          <v:shape id="Поле 9" o:spid="_x0000_s1048" type="#_x0000_t202" style="position:absolute;margin-left:285.55pt;margin-top:12.75pt;width:200.05pt;height:26.8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rPr>
        <w:pict>
          <v:shape id="Прямая со стрелкой 15" o:spid="_x0000_s1038" type="#_x0000_t32" style="position:absolute;margin-left:71.95pt;margin-top:13.1pt;width:0;height:17.3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7" o:spid="_x0000_s1052" type="#_x0000_t32" style="position:absolute;margin-left:377.1pt;margin-top:12pt;width:0;height:15.7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rPr>
        <w:pict>
          <v:shape id="Поле 16" o:spid="_x0000_s1040" type="#_x0000_t202" style="position:absolute;margin-left:576.55pt;margin-top:12.35pt;width:200.05pt;height:22.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rPr>
        <w:pict>
          <v:shape id="Поле 12" o:spid="_x0000_s1043" type="#_x0000_t202" style="position:absolute;margin-left:-12.25pt;margin-top:4.7pt;width:200.05pt;height:50.2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17" o:spid="_x0000_s1031" type="#_x0000_t32" style="position:absolute;margin-left:677.65pt;margin-top:11.2pt;width:0;height:13.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rPr>
        <w:pict>
          <v:shape id="Поле 10" o:spid="_x0000_s1054" type="#_x0000_t202" style="position:absolute;margin-left:580.4pt;margin-top:25pt;width:200.05pt;height:46.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rPr>
        <w:pict>
          <v:shape id="Поле 5" o:spid="_x0000_s1050" type="#_x0000_t202" style="position:absolute;margin-left:237.3pt;margin-top:.95pt;width:296.55pt;height:33.9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rPr>
        <w:pict>
          <v:shape id="Прямая со стрелкой 21" o:spid="_x0000_s1042" type="#_x0000_t32" style="position:absolute;margin-left:73.95pt;margin-top:.75pt;width:0;height:.0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2" o:spid="_x0000_s1051" type="#_x0000_t202" style="position:absolute;margin-left:237.35pt;margin-top:26.4pt;width:297.3pt;height:46.9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rPr>
        <w:pict>
          <v:shape id="Прямая со стрелкой 3" o:spid="_x0000_s1053" type="#_x0000_t32" style="position:absolute;margin-left:383.75pt;margin-top:7.35pt;width:0;height:15.7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rPr>
        <w:pict>
          <v:shape id="Поле 6" o:spid="_x0000_s1044" type="#_x0000_t202" style="position:absolute;margin-left:-12.05pt;margin-top:27pt;width:200.05pt;height:38.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rPr>
        <w:pict>
          <v:shape id="Прямая со стрелкой 8" o:spid="_x0000_s1032" type="#_x0000_t32" style="position:absolute;margin-left:73.55pt;margin-top:.5pt;width:0;height:22.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A11EEB" w:rsidRPr="00250377" w:rsidRDefault="001F4D31" w:rsidP="00A11EEB">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4" o:spid="_x0000_s1057" type="#_x0000_t32" style="position:absolute;margin-left:677.7pt;margin-top:16.9pt;width:.05pt;height:1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A11EEB" w:rsidRPr="00250377">
        <w:rPr>
          <w:rFonts w:ascii="Times New Roman" w:hAnsi="Times New Roman" w:cs="Times New Roman"/>
          <w:sz w:val="26"/>
          <w:szCs w:val="26"/>
        </w:rPr>
        <w:tab/>
      </w:r>
      <w:r w:rsidR="00A11EEB" w:rsidRPr="00250377">
        <w:rPr>
          <w:rFonts w:ascii="Times New Roman" w:hAnsi="Times New Roman" w:cs="Times New Roman"/>
          <w:sz w:val="26"/>
          <w:szCs w:val="26"/>
        </w:rPr>
        <w:tab/>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1" o:spid="_x0000_s1055" type="#_x0000_t202" style="position:absolute;margin-left:579.6pt;margin-top:3.25pt;width:200.05pt;height:62.5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A11EEB" w:rsidRPr="00250377" w:rsidRDefault="00A11EEB" w:rsidP="00A11EEB">
      <w:pPr>
        <w:autoSpaceDE w:val="0"/>
        <w:autoSpaceDN w:val="0"/>
        <w:adjustRightInd w:val="0"/>
        <w:rPr>
          <w:rFonts w:ascii="Times New Roman" w:hAnsi="Times New Roman" w:cs="Times New Roman"/>
          <w:sz w:val="26"/>
          <w:szCs w:val="26"/>
        </w:rPr>
      </w:pPr>
    </w:p>
    <w:p w:rsidR="00A11EEB" w:rsidRPr="00250377" w:rsidRDefault="00A11EEB" w:rsidP="00A11EEB">
      <w:pPr>
        <w:pStyle w:val="ConsPlusNonformat"/>
        <w:rPr>
          <w:rFonts w:ascii="Times New Roman" w:hAnsi="Times New Roman" w:cs="Times New Roman"/>
          <w:b/>
          <w:sz w:val="26"/>
          <w:szCs w:val="26"/>
        </w:rPr>
      </w:pPr>
    </w:p>
    <w:p w:rsidR="00A11EEB" w:rsidRPr="00250377" w:rsidRDefault="00A11EEB" w:rsidP="00A11EEB">
      <w:pPr>
        <w:pStyle w:val="ConsPlusNonformat"/>
        <w:rPr>
          <w:rFonts w:ascii="Times New Roman" w:hAnsi="Times New Roman" w:cs="Times New Roman"/>
          <w:b/>
          <w:sz w:val="26"/>
          <w:szCs w:val="26"/>
        </w:rPr>
        <w:sectPr w:rsidR="00A11EEB" w:rsidRPr="00250377" w:rsidSect="000C20B2">
          <w:pgSz w:w="16838" w:h="11906" w:orient="landscape"/>
          <w:pgMar w:top="1134" w:right="1134" w:bottom="851" w:left="992" w:header="709" w:footer="709" w:gutter="0"/>
          <w:cols w:space="708"/>
          <w:docGrid w:linePitch="360"/>
        </w:sectPr>
      </w:pPr>
    </w:p>
    <w:p w:rsidR="00A11EEB" w:rsidRDefault="00A11EEB" w:rsidP="00A11EEB">
      <w:pPr>
        <w:autoSpaceDE w:val="0"/>
        <w:autoSpaceDN w:val="0"/>
        <w:adjustRightInd w:val="0"/>
        <w:jc w:val="right"/>
        <w:rPr>
          <w:rFonts w:ascii="Times New Roman" w:hAnsi="Times New Roman" w:cs="Times New Roman"/>
          <w:b/>
          <w:sz w:val="26"/>
          <w:szCs w:val="26"/>
        </w:rPr>
      </w:pPr>
      <w:bookmarkStart w:id="9" w:name="Par558"/>
      <w:bookmarkStart w:id="10" w:name="Par622"/>
      <w:bookmarkEnd w:id="9"/>
      <w:bookmarkEnd w:id="10"/>
      <w:r w:rsidRPr="00CB39D4">
        <w:rPr>
          <w:rFonts w:ascii="Times New Roman" w:hAnsi="Times New Roman" w:cs="Times New Roman"/>
          <w:sz w:val="24"/>
          <w:szCs w:val="24"/>
        </w:rPr>
        <w:lastRenderedPageBreak/>
        <w:t>Приложение №4 к административному регламен</w:t>
      </w:r>
      <w:r w:rsidRPr="00CB39D4">
        <w:rPr>
          <w:rFonts w:ascii="Times New Roman" w:hAnsi="Times New Roman" w:cs="Times New Roman"/>
          <w:sz w:val="26"/>
          <w:szCs w:val="26"/>
        </w:rPr>
        <w:t>ту</w:t>
      </w:r>
    </w:p>
    <w:p w:rsidR="00A11EEB" w:rsidRPr="00250377" w:rsidRDefault="001F4D31" w:rsidP="00A11EEB">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rPr>
        <w:pict>
          <v:shape id="Поле 37" o:spid="_x0000_s1080" type="#_x0000_t202" style="position:absolute;left:0;text-align:left;margin-left:566.4pt;margin-top:24.45pt;width:200.05pt;height:25.4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rPr>
        <w:pict>
          <v:rect id="Прямоугольник 38" o:spid="_x0000_s1060" style="position:absolute;left:0;text-align:left;margin-left:250.65pt;margin-top:16.75pt;width:252.05pt;height:36.4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A11EEB" w:rsidRPr="00250377">
        <w:rPr>
          <w:rFonts w:ascii="Times New Roman" w:hAnsi="Times New Roman" w:cs="Times New Roman"/>
          <w:b/>
          <w:sz w:val="26"/>
          <w:szCs w:val="26"/>
        </w:rPr>
        <w:t>Блок-схема2</w:t>
      </w:r>
    </w:p>
    <w:p w:rsidR="00A11EEB" w:rsidRPr="00250377" w:rsidRDefault="001F4D31" w:rsidP="00A11EEB">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35" o:spid="_x0000_s1091" type="#_x0000_t32" style="position:absolute;left:0;text-align:left;margin-left:543.3pt;margin-top:11.75pt;width:22.7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rPr>
        <w:pict>
          <v:shape id="Прямая со стрелкой 36" o:spid="_x0000_s1075" type="#_x0000_t32" style="position:absolute;left:0;text-align:left;margin-left:543.3pt;margin-top:11.75pt;width:0;height:104.95pt;flip:y;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rPr>
        <w:pict>
          <v:shape id="Прямая со стрелкой 40" o:spid="_x0000_s1069" type="#_x0000_t32" style="position:absolute;left:0;text-align:left;margin-left:651.55pt;margin-top:22.9pt;width:0;height:11.2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rPr>
        <w:pict>
          <v:shape id="Прямая со стрелкой 41" o:spid="_x0000_s1068" type="#_x0000_t32" style="position:absolute;left:0;text-align:left;margin-left:375pt;margin-top:26.65pt;width:.05pt;height:13.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A11EEB" w:rsidRPr="00250377" w:rsidRDefault="001F4D31" w:rsidP="00A11EEB">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rPr>
        <w:pict>
          <v:shape id="Поле 39" o:spid="_x0000_s1081" type="#_x0000_t202" style="position:absolute;left:0;text-align:left;margin-left:566.5pt;margin-top:7.2pt;width:200.05pt;height:73.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A11EEB" w:rsidRPr="001E6749" w:rsidRDefault="00A11EEB" w:rsidP="00A11EEB">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Pr>
                      <w:rFonts w:ascii="Times New Roman" w:hAnsi="Times New Roman" w:cs="Times New Roman"/>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rPr>
        <w:pict>
          <v:rect id="Прямоугольник 42" o:spid="_x0000_s1061" style="position:absolute;left:0;text-align:left;margin-left:250.6pt;margin-top:13.4pt;width:252.05pt;height:4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A11EEB" w:rsidRPr="009573D8"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A11EEB" w:rsidRPr="00250377" w:rsidRDefault="00A11EEB" w:rsidP="00A11EEB">
      <w:pPr>
        <w:autoSpaceDE w:val="0"/>
        <w:autoSpaceDN w:val="0"/>
        <w:adjustRightInd w:val="0"/>
        <w:jc w:val="both"/>
        <w:rPr>
          <w:rFonts w:ascii="Times New Roman" w:hAnsi="Times New Roman" w:cs="Times New Roman"/>
          <w:sz w:val="26"/>
          <w:szCs w:val="26"/>
        </w:rPr>
      </w:pP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43" o:spid="_x0000_s1092" type="#_x0000_t32" style="position:absolute;margin-left:669pt;margin-top:26.2pt;width:0;height:12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rPr>
        <w:pict>
          <v:rect id="Прямоугольник 44" o:spid="_x0000_s1063" style="position:absolute;margin-left:251.65pt;margin-top:18.2pt;width:251.9pt;height:35.9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rPr>
        <w:pict>
          <v:shape id="Прямая со стрелкой 45" o:spid="_x0000_s1079" type="#_x0000_t32" style="position:absolute;margin-left:374.4pt;margin-top:8.55pt;width:0;height:9.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46" o:spid="_x0000_s1083" type="#_x0000_t202" style="position:absolute;margin-left:549.55pt;margin-top:11pt;width:230.3pt;height:34.9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A11EEB" w:rsidRPr="00F67ED7" w:rsidRDefault="00A11EEB" w:rsidP="00A11EEB">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A11EEB" w:rsidRPr="00F67ED7" w:rsidRDefault="00A11EEB" w:rsidP="00A11EEB">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rPr>
        <w:pict>
          <v:shape id="Прямая со стрелкой 47" o:spid="_x0000_s1067" type="#_x0000_t32" style="position:absolute;margin-left:504.65pt;margin-top:7.8pt;width:39.1pt;height:0;flip:x;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rPr>
        <w:pict>
          <v:shape id="Прямая со стрелкой 48" o:spid="_x0000_s1062" type="#_x0000_t32" style="position:absolute;margin-left:75.3pt;margin-top:7.85pt;width:0;height:17.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rPr>
        <w:pict>
          <v:shape id="Прямая со стрелкой 49" o:spid="_x0000_s1073" type="#_x0000_t32" style="position:absolute;margin-left:75.15pt;margin-top:6pt;width:176.7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50" o:spid="_x0000_s1089" type="#_x0000_t32" style="position:absolute;margin-left:661.15pt;margin-top:18.55pt;width:.55pt;height:1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rPr>
        <w:pict>
          <v:shape id="Прямая со стрелкой 53" o:spid="_x0000_s1064" type="#_x0000_t32" style="position:absolute;margin-left:379.9pt;margin-top:26.4pt;width:0;height:11.6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rPr>
        <w:pict>
          <v:shape id="Прямая со стрелкой 54" o:spid="_x0000_s1070" type="#_x0000_t32" style="position:absolute;margin-left:379.95pt;margin-top:7.7pt;width:169pt;height:17.7pt;flip:x;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rPr>
        <w:pict>
          <v:shape id="Прямая со стрелкой 56" o:spid="_x0000_s1072" type="#_x0000_t32" style="position:absolute;margin-left:72.5pt;margin-top:25.8pt;width:0;height:17.3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rPr>
        <w:pict>
          <v:shape id="Поле 52" o:spid="_x0000_s1071" type="#_x0000_t202" style="position:absolute;margin-left:-9.65pt;margin-top:.1pt;width:200.05pt;height:23.7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55" o:spid="_x0000_s1065" type="#_x0000_t32" style="position:absolute;margin-left:658.35pt;margin-top:23.7pt;width:0;height:13.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rPr>
        <w:pict>
          <v:shape id="Поле 51" o:spid="_x0000_s1074" type="#_x0000_t202" style="position:absolute;margin-left:566pt;margin-top:1.85pt;width:200.05pt;height:22.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A11EEB" w:rsidRPr="001E6749" w:rsidRDefault="00A11EEB" w:rsidP="00A11EEB">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rPr>
        <w:pict>
          <v:shape id="Поле 57" o:spid="_x0000_s1082" type="#_x0000_t202" style="position:absolute;margin-left:286.3pt;margin-top:11.6pt;width:205.3pt;height:18.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rPr>
        <w:pict>
          <v:shape id="Поле 59" o:spid="_x0000_s1077" type="#_x0000_t202" style="position:absolute;margin-left:-13.8pt;margin-top:19.2pt;width:200.05pt;height:50.2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58" o:spid="_x0000_s1088" type="#_x0000_t202" style="position:absolute;margin-left:562.1pt;margin-top:10.25pt;width:218.3pt;height:81.3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A11EEB" w:rsidRPr="00C23BFB" w:rsidRDefault="00A11EEB" w:rsidP="00A11EE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rPr>
        <w:pict>
          <v:shape id="Прямая со стрелкой 62" o:spid="_x0000_s1086" type="#_x0000_t32" style="position:absolute;margin-left:378.95pt;margin-top:6.6pt;width:0;height:9.9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rPr>
        <w:pict>
          <v:shape id="Поле 61" o:spid="_x0000_s1084" type="#_x0000_t202" style="position:absolute;margin-left:247.75pt;margin-top:17.3pt;width:290.05pt;height:57.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63" o:spid="_x0000_s1066" type="#_x0000_t32" style="position:absolute;margin-left:71.65pt;margin-top:14.95pt;width:0;height:15.6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rPr>
        <w:pict>
          <v:shape id="Прямая со стрелкой 60" o:spid="_x0000_s1076" type="#_x0000_t32" style="position:absolute;margin-left:73.95pt;margin-top:.75pt;width:0;height:.0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66" o:spid="_x0000_s1087" type="#_x0000_t32" style="position:absolute;margin-left:385.65pt;margin-top:20.65pt;width:0;height:12pt;flip:x;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rPr>
        <w:pict>
          <v:shape id="Поле 64" o:spid="_x0000_s1078" type="#_x0000_t202" style="position:absolute;margin-left:-13.9pt;margin-top:3.7pt;width:200.05pt;height:33.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A11EEB" w:rsidRPr="00250377" w:rsidRDefault="001F4D31" w:rsidP="00A11EEB">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81" o:spid="_x0000_s1105" type="#_x0000_t202" style="position:absolute;margin-left:569.65pt;margin-top:25pt;width:200.05pt;height:20.85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A11EEB" w:rsidRPr="003102D6" w:rsidRDefault="00A11EEB" w:rsidP="00A11EEB">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A11EEB" w:rsidRPr="0005747B" w:rsidRDefault="00A11EEB" w:rsidP="00A11EEB">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rPr>
        <w:pict>
          <v:shape id="Прямая со стрелкой 68" o:spid="_x0000_s1090" type="#_x0000_t32" style="position:absolute;margin-left:661.1pt;margin-top:12.45pt;width:.05pt;height:12.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rPr>
        <w:pict>
          <v:shape id="Поле 65" o:spid="_x0000_s1085" type="#_x0000_t202" style="position:absolute;margin-left:246.45pt;margin-top:4.9pt;width:291.8pt;height:45.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A11EEB" w:rsidRPr="0005747B" w:rsidRDefault="00A11EEB" w:rsidP="00A11EEB">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рямая со стрелкой 83" o:spid="_x0000_s1107" type="#_x0000_t32" style="position:absolute;margin-left:657.65pt;margin-top:21.4pt;width:.05pt;height:12.7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108" type="#_x0000_t34" style="position:absolute;margin-left:385.75pt;margin-top:8.5pt;width:184.2pt;height:36.5pt;rotation:180;flip:y;z-index:251699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71" o:spid="_x0000_s1098" type="#_x0000_t202" style="position:absolute;margin-left:569.9pt;margin-top:7.9pt;width:182.1pt;height:20.8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A11EEB" w:rsidRPr="00DD56A6" w:rsidRDefault="00A11EEB" w:rsidP="00A11EE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Times New Roman" w:hAnsi="Times New Roman" w:cs="Times New Roman"/>
          <w:b/>
          <w:noProof/>
          <w:sz w:val="26"/>
          <w:szCs w:val="26"/>
        </w:rPr>
        <w:pict>
          <v:shape id="Прямая со стрелкой 94" o:spid="_x0000_s1093" type="#_x0000_t32" style="position:absolute;margin-left:385.15pt;margin-top:17.8pt;width:0;height:10.55pt;z-index:2516843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A11EEB" w:rsidRPr="00250377" w:rsidRDefault="001F4D31" w:rsidP="00A11EEB">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rPr>
        <w:pict>
          <v:shape id="Поле 73" o:spid="_x0000_s1099" type="#_x0000_t202" style="position:absolute;margin-left:562.05pt;margin-top:16.1pt;width:200.05pt;height:48.5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A11EEB" w:rsidRPr="0005747B" w:rsidRDefault="00A11EEB" w:rsidP="00A11EE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rPr>
        <w:pict>
          <v:shape id="Прямая со стрелкой 80" o:spid="_x0000_s1104" type="#_x0000_t32" style="position:absolute;margin-left:659.8pt;margin-top:4.7pt;width:0;height:11.4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rPr>
        <w:pict>
          <v:shape id="Прямая со стрелкой 291" o:spid="_x0000_s1094" type="#_x0000_t32" style="position:absolute;margin-left:379.65pt;margin-top:25.7pt;width:0;height:12pt;z-index:2516853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rPr>
        <w:pict>
          <v:shape id="Поле 82" o:spid="_x0000_s1106" type="#_x0000_t202" style="position:absolute;margin-left:279.55pt;margin-top:4.6pt;width:200.05pt;height:20.85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A11EEB" w:rsidRPr="00DD56A6" w:rsidRDefault="00A11EEB" w:rsidP="00A11EEB">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A11EEB" w:rsidRPr="00250377" w:rsidRDefault="001F4D31" w:rsidP="00A11EEB">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rPr>
        <w:pict>
          <v:shape id="Поле 69" o:spid="_x0000_s1097" type="#_x0000_t202" style="position:absolute;left:0;text-align:left;margin-left:222.4pt;margin-top:6.8pt;width:305.7pt;height:45.3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A11EEB" w:rsidRPr="00072576" w:rsidRDefault="00A11EEB" w:rsidP="00A11EE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A11EEB" w:rsidRPr="00250377" w:rsidRDefault="00A11EEB" w:rsidP="00A11EEB">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A11EEB" w:rsidRPr="00250377" w:rsidRDefault="001F4D31" w:rsidP="00A11EE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rPr>
        <w:pict>
          <v:shape id="Прямая со стрелкой 297" o:spid="_x0000_s1095" type="#_x0000_t32" style="position:absolute;margin-left:658.55pt;margin-top:4.55pt;width:.5pt;height:13.2pt;z-index:2516864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A11EEB" w:rsidRPr="00250377" w:rsidRDefault="001F4D31" w:rsidP="00A11EEB">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rPr>
        <w:pict>
          <v:shape id="Поле 74" o:spid="_x0000_s1100" type="#_x0000_t202" style="position:absolute;left:0;text-align:left;margin-left:562.1pt;margin-top:2.75pt;width:200.05pt;height:56.8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A11EEB" w:rsidRPr="005D2E8E" w:rsidRDefault="00A11EEB" w:rsidP="00A11EE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rPr>
        <w:pict>
          <v:shape id="Прямая со стрелкой 78" o:spid="_x0000_s1103" type="#_x0000_t32" style="position:absolute;left:0;text-align:left;margin-left:375.15pt;margin-top:7.5pt;width:0;height:12pt;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Pr>
          <w:rFonts w:ascii="Times New Roman" w:hAnsi="Times New Roman" w:cs="Times New Roman"/>
          <w:noProof/>
          <w:sz w:val="26"/>
          <w:szCs w:val="26"/>
        </w:rPr>
        <w:pict>
          <v:shape id="Прямая со стрелкой 75" o:spid="_x0000_s1101" type="#_x0000_t32" style="position:absolute;left:0;text-align:left;margin-left:663.3pt;margin-top:12.55pt;width:0;height:0;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Times New Roman" w:hAnsi="Times New Roman" w:cs="Times New Roman"/>
          <w:noProof/>
          <w:sz w:val="26"/>
          <w:szCs w:val="26"/>
        </w:rPr>
        <w:pict>
          <v:shape id="Прямая со стрелкой 70" o:spid="_x0000_s1096" type="#_x0000_t32" style="position:absolute;left:0;text-align:left;margin-left:674.15pt;margin-top:2.9pt;width:0;height:0;z-index:2516874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A11EEB" w:rsidRPr="00250377" w:rsidRDefault="001F4D31" w:rsidP="00A11EEB">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rPr>
        <w:pict>
          <v:shape id="Поле 77" o:spid="_x0000_s1102" type="#_x0000_t202" style="position:absolute;left:0;text-align:left;margin-left:222.4pt;margin-top:7.2pt;width:305.7pt;height:32.8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A11EEB" w:rsidRPr="0005747B" w:rsidRDefault="00A11EEB" w:rsidP="00A11EEB">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A11EEB" w:rsidRPr="00250377" w:rsidRDefault="00A11EEB" w:rsidP="00A11EEB">
      <w:pPr>
        <w:widowControl w:val="0"/>
        <w:autoSpaceDE w:val="0"/>
        <w:autoSpaceDN w:val="0"/>
        <w:adjustRightInd w:val="0"/>
        <w:spacing w:after="0" w:line="240" w:lineRule="auto"/>
        <w:outlineLvl w:val="1"/>
        <w:rPr>
          <w:rFonts w:ascii="Times New Roman" w:hAnsi="Times New Roman" w:cs="Times New Roman"/>
          <w:b/>
          <w:sz w:val="26"/>
          <w:szCs w:val="26"/>
        </w:rPr>
      </w:pPr>
    </w:p>
    <w:p w:rsidR="00A11EEB" w:rsidRPr="00250377" w:rsidRDefault="00A11EEB" w:rsidP="00A11EEB">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A11EEB" w:rsidRPr="00250377" w:rsidRDefault="00A11EEB" w:rsidP="00A11EEB">
      <w:pPr>
        <w:widowControl w:val="0"/>
        <w:autoSpaceDE w:val="0"/>
        <w:autoSpaceDN w:val="0"/>
        <w:adjustRightInd w:val="0"/>
        <w:spacing w:after="0" w:line="240" w:lineRule="auto"/>
        <w:outlineLvl w:val="1"/>
        <w:rPr>
          <w:rFonts w:ascii="Times New Roman" w:hAnsi="Times New Roman" w:cs="Times New Roman"/>
          <w:b/>
          <w:sz w:val="26"/>
          <w:szCs w:val="26"/>
        </w:rPr>
        <w:sectPr w:rsidR="00A11EEB" w:rsidRPr="00250377" w:rsidSect="0083578B">
          <w:pgSz w:w="16838" w:h="11906" w:orient="landscape"/>
          <w:pgMar w:top="567" w:right="1134" w:bottom="284" w:left="1134" w:header="708" w:footer="708" w:gutter="0"/>
          <w:cols w:space="708"/>
          <w:docGrid w:linePitch="360"/>
        </w:sectPr>
      </w:pPr>
    </w:p>
    <w:p w:rsidR="00A11EEB" w:rsidRPr="001E415B" w:rsidRDefault="00A11EEB" w:rsidP="00A11EEB">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1E415B">
        <w:rPr>
          <w:rFonts w:ascii="Times New Roman" w:hAnsi="Times New Roman" w:cs="Times New Roman"/>
          <w:sz w:val="26"/>
          <w:szCs w:val="26"/>
        </w:rPr>
        <w:lastRenderedPageBreak/>
        <w:t xml:space="preserve">Приложение N </w:t>
      </w:r>
      <w:r>
        <w:rPr>
          <w:rFonts w:ascii="Times New Roman" w:hAnsi="Times New Roman" w:cs="Times New Roman"/>
          <w:sz w:val="26"/>
          <w:szCs w:val="26"/>
        </w:rPr>
        <w:t>5</w:t>
      </w:r>
    </w:p>
    <w:p w:rsidR="00A11EEB" w:rsidRPr="001E415B" w:rsidRDefault="00A11EEB" w:rsidP="00A11EEB">
      <w:pPr>
        <w:widowControl w:val="0"/>
        <w:autoSpaceDE w:val="0"/>
        <w:autoSpaceDN w:val="0"/>
        <w:adjustRightInd w:val="0"/>
        <w:spacing w:after="0" w:line="240" w:lineRule="auto"/>
        <w:jc w:val="right"/>
        <w:rPr>
          <w:rFonts w:ascii="Times New Roman" w:hAnsi="Times New Roman" w:cs="Times New Roman"/>
          <w:sz w:val="26"/>
          <w:szCs w:val="26"/>
        </w:rPr>
      </w:pPr>
      <w:r w:rsidRPr="001E415B">
        <w:rPr>
          <w:rFonts w:ascii="Times New Roman" w:hAnsi="Times New Roman" w:cs="Times New Roman"/>
          <w:sz w:val="26"/>
          <w:szCs w:val="26"/>
        </w:rPr>
        <w:t>к Административному регламенту</w:t>
      </w: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pP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bookmarkStart w:id="11" w:name="Par628"/>
      <w:bookmarkEnd w:id="11"/>
      <w:r w:rsidRPr="00250377">
        <w:rPr>
          <w:rFonts w:ascii="Times New Roman" w:hAnsi="Times New Roman" w:cs="Times New Roman"/>
          <w:sz w:val="26"/>
          <w:szCs w:val="26"/>
        </w:rPr>
        <w:t>РАСПИСКА</w:t>
      </w: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A11EEB" w:rsidRPr="00250377" w:rsidRDefault="00A11EEB" w:rsidP="00A11EEB">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A11EEB" w:rsidRPr="00250377" w:rsidRDefault="00A11EEB" w:rsidP="00A11EEB">
      <w:pPr>
        <w:widowControl w:val="0"/>
        <w:autoSpaceDE w:val="0"/>
        <w:autoSpaceDN w:val="0"/>
        <w:adjustRightInd w:val="0"/>
        <w:spacing w:after="0" w:line="240" w:lineRule="auto"/>
        <w:jc w:val="both"/>
        <w:rPr>
          <w:rFonts w:ascii="Times New Roman" w:hAnsi="Times New Roman" w:cs="Times New Roman"/>
          <w:sz w:val="26"/>
          <w:szCs w:val="26"/>
        </w:rPr>
      </w:pP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A11EEB" w:rsidRPr="00250377" w:rsidRDefault="00A11EEB" w:rsidP="00A11EE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Pr>
          <w:rFonts w:ascii="Times New Roman" w:hAnsi="Times New Roman" w:cs="Times New Roman"/>
          <w:sz w:val="26"/>
          <w:szCs w:val="26"/>
        </w:rPr>
        <w:t>«</w:t>
      </w:r>
      <w:r w:rsidRPr="00250377">
        <w:rPr>
          <w:rFonts w:ascii="Times New Roman" w:hAnsi="Times New Roman" w:cs="Times New Roman"/>
          <w:sz w:val="26"/>
          <w:szCs w:val="26"/>
        </w:rPr>
        <w:t>_____</w:t>
      </w:r>
      <w:r>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A11EEB" w:rsidRPr="00250377" w:rsidRDefault="00A11EEB" w:rsidP="00A11EEB">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A11EEB" w:rsidRPr="00250377" w:rsidRDefault="00A11EEB" w:rsidP="00A11EEB">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A11EEB" w:rsidRPr="00250377" w:rsidRDefault="00A11EEB" w:rsidP="00A11EEB">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A11EEB" w:rsidRPr="00250377" w:rsidRDefault="00A11EEB" w:rsidP="00A11EEB">
      <w:pPr>
        <w:pStyle w:val="ConsPlusNonformat"/>
        <w:rPr>
          <w:rFonts w:ascii="Times New Roman" w:hAnsi="Times New Roman" w:cs="Times New Roman"/>
          <w:sz w:val="26"/>
          <w:szCs w:val="26"/>
        </w:rPr>
      </w:pPr>
    </w:p>
    <w:p w:rsidR="00A11EEB" w:rsidRPr="00250377" w:rsidRDefault="00A11EEB" w:rsidP="00A11EEB">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A11EEB" w:rsidRPr="00250377" w:rsidRDefault="00A11EEB" w:rsidP="00A11EEB">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(должность специалиста,          (подпись)    (расшифровка подписи)</w:t>
      </w:r>
      <w:proofErr w:type="gramEnd"/>
    </w:p>
    <w:p w:rsidR="00A11EEB" w:rsidRPr="00250377" w:rsidRDefault="00A11EEB" w:rsidP="00A11EEB">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A11EEB" w:rsidRPr="00250377" w:rsidRDefault="00A11EEB" w:rsidP="00A11EEB">
      <w:pPr>
        <w:rPr>
          <w:rFonts w:ascii="Times New Roman" w:hAnsi="Times New Roman" w:cs="Times New Roman"/>
        </w:rPr>
      </w:pPr>
    </w:p>
    <w:p w:rsidR="00A11EEB" w:rsidRPr="00AA34CA" w:rsidRDefault="00A11EEB">
      <w:pPr>
        <w:rPr>
          <w:rFonts w:ascii="Times New Roman" w:hAnsi="Times New Roman" w:cs="Times New Roman"/>
          <w:sz w:val="28"/>
          <w:szCs w:val="28"/>
        </w:rPr>
      </w:pPr>
    </w:p>
    <w:sectPr w:rsidR="00A11EEB" w:rsidRPr="00AA34CA" w:rsidSect="00D85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8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74B45"/>
    <w:rsid w:val="000278CB"/>
    <w:rsid w:val="00054DFC"/>
    <w:rsid w:val="001F4D31"/>
    <w:rsid w:val="00261786"/>
    <w:rsid w:val="00466B15"/>
    <w:rsid w:val="00482C6B"/>
    <w:rsid w:val="005A72F5"/>
    <w:rsid w:val="005D1249"/>
    <w:rsid w:val="006868D0"/>
    <w:rsid w:val="0074326E"/>
    <w:rsid w:val="009A063F"/>
    <w:rsid w:val="00A11EEB"/>
    <w:rsid w:val="00AA34CA"/>
    <w:rsid w:val="00B74B45"/>
    <w:rsid w:val="00BC2C3E"/>
    <w:rsid w:val="00D85FD1"/>
    <w:rsid w:val="00E03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Прямая со стрелкой 60"/>
        <o:r id="V:Rule2" type="connector" idref="#Прямая со стрелкой 40"/>
        <o:r id="V:Rule3" type="connector" idref="#Прямая со стрелкой 83"/>
        <o:r id="V:Rule4" type="connector" idref="#Прямая со стрелкой 47"/>
        <o:r id="V:Rule5" type="connector" idref="#Прямая со стрелкой 66"/>
        <o:r id="V:Rule6" type="connector" idref="#Прямая со стрелкой 35"/>
        <o:r id="V:Rule7" type="connector" idref="#Прямая со стрелкой 4"/>
        <o:r id="V:Rule8" type="connector" idref="#Прямая со стрелкой 54"/>
        <o:r id="V:Rule9" type="connector" idref="#Прямая со стрелкой 14"/>
        <o:r id="V:Rule10" type="connector" idref="#Прямая со стрелкой 22"/>
        <o:r id="V:Rule11" type="connector" idref="#Прямая со стрелкой 45"/>
        <o:r id="V:Rule12" type="connector" idref="#Прямая со стрелкой 53"/>
        <o:r id="V:Rule13" type="connector" idref="#Прямая со стрелкой 43"/>
        <o:r id="V:Rule14" type="connector" idref="#Прямая со стрелкой 36"/>
        <o:r id="V:Rule15" type="connector" idref="#Соединительная линия уступом 72"/>
        <o:r id="V:Rule16" type="connector" idref="#Прямая со стрелкой 75"/>
        <o:r id="V:Rule17" type="connector" idref="#Прямая со стрелкой 297"/>
        <o:r id="V:Rule18" type="connector" idref="#Прямая со стрелкой 21"/>
        <o:r id="V:Rule19" type="connector" idref="#Прямая со стрелкой 23"/>
        <o:r id="V:Rule20" type="connector" idref="#Прямая со стрелкой 55"/>
        <o:r id="V:Rule21" type="connector" idref="#Прямая со стрелкой 8"/>
        <o:r id="V:Rule22" type="connector" idref="#Прямая со стрелкой 3"/>
        <o:r id="V:Rule23" type="connector" idref="#Прямая со стрелкой 94"/>
        <o:r id="V:Rule24" type="connector" idref="#Прямая со стрелкой 70"/>
        <o:r id="V:Rule25" type="connector" idref="#Прямая со стрелкой 48"/>
        <o:r id="V:Rule26" type="connector" idref="#Прямая со стрелкой 62"/>
        <o:r id="V:Rule27" type="connector" idref="#Прямая со стрелкой 63"/>
        <o:r id="V:Rule28" type="connector" idref="#Прямая со стрелкой 15"/>
        <o:r id="V:Rule29" type="connector" idref="#Прямая со стрелкой 20"/>
        <o:r id="V:Rule30" type="connector" idref="#Прямая со стрелкой 7"/>
        <o:r id="V:Rule31" type="connector" idref="#Прямая со стрелкой 78"/>
        <o:r id="V:Rule32" type="connector" idref="#Прямая со стрелкой 49"/>
        <o:r id="V:Rule33" type="connector" idref="#Прямая со стрелкой 56"/>
        <o:r id="V:Rule34" type="connector" idref="#Прямая со стрелкой 33"/>
        <o:r id="V:Rule35" type="connector" idref="#Прямая со стрелкой 30"/>
        <o:r id="V:Rule36" type="connector" idref="#Прямая со стрелкой 17"/>
        <o:r id="V:Rule37" type="connector" idref="#Прямая со стрелкой 28"/>
        <o:r id="V:Rule38" type="connector" idref="#Прямая со стрелкой 291"/>
        <o:r id="V:Rule39" type="connector" idref="#Прямая со стрелкой 32"/>
        <o:r id="V:Rule40" type="connector" idref="#Прямая со стрелкой 26"/>
        <o:r id="V:Rule41" type="connector" idref="#Прямая со стрелкой 11"/>
        <o:r id="V:Rule42" type="connector" idref="#Прямая со стрелкой 80"/>
        <o:r id="V:Rule43" type="connector" idref="#Прямая со стрелкой 68"/>
        <o:r id="V:Rule44" type="connector" idref="#Прямая со стрелкой 24"/>
        <o:r id="V:Rule45" type="connector" idref="#Прямая со стрелкой 13"/>
        <o:r id="V:Rule46" type="connector" idref="#Прямая со стрелкой 50"/>
        <o:r id="V:Rule47" type="connector" idref="#Прямая со стрелкой 4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F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34CA"/>
    <w:pPr>
      <w:spacing w:after="0" w:line="240" w:lineRule="auto"/>
    </w:pPr>
  </w:style>
  <w:style w:type="paragraph" w:customStyle="1" w:styleId="ConsNormal">
    <w:name w:val="ConsNormal"/>
    <w:rsid w:val="00261786"/>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A11EE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next w:val="a"/>
    <w:link w:val="ConsPlusNormal0"/>
    <w:rsid w:val="00A11EE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A11EEB"/>
    <w:rPr>
      <w:rFonts w:ascii="Arial" w:eastAsia="Times New Roman" w:hAnsi="Arial" w:cs="Arial"/>
      <w:sz w:val="20"/>
      <w:szCs w:val="20"/>
      <w:lang w:eastAsia="ar-SA"/>
    </w:rPr>
  </w:style>
  <w:style w:type="paragraph" w:styleId="a4">
    <w:name w:val="footnote text"/>
    <w:basedOn w:val="a"/>
    <w:link w:val="a5"/>
    <w:rsid w:val="00A11EEB"/>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rsid w:val="00A11EEB"/>
    <w:rPr>
      <w:rFonts w:ascii="Times New Roman" w:eastAsia="Times New Roman" w:hAnsi="Times New Roman" w:cs="Times New Roman"/>
      <w:sz w:val="20"/>
      <w:szCs w:val="20"/>
    </w:rPr>
  </w:style>
  <w:style w:type="character" w:styleId="a6">
    <w:name w:val="footnote reference"/>
    <w:rsid w:val="00A11EEB"/>
    <w:rPr>
      <w:vertAlign w:val="superscript"/>
    </w:rPr>
  </w:style>
  <w:style w:type="paragraph" w:styleId="a7">
    <w:name w:val="List Paragraph"/>
    <w:basedOn w:val="a"/>
    <w:uiPriority w:val="99"/>
    <w:qFormat/>
    <w:rsid w:val="00A11EEB"/>
    <w:pPr>
      <w:ind w:left="720"/>
      <w:contextualSpacing/>
    </w:pPr>
    <w:rPr>
      <w:rFonts w:eastAsiaTheme="minorHAnsi"/>
      <w:lang w:eastAsia="en-US"/>
    </w:rPr>
  </w:style>
  <w:style w:type="paragraph" w:styleId="a8">
    <w:name w:val="Body Text"/>
    <w:basedOn w:val="a"/>
    <w:link w:val="a9"/>
    <w:rsid w:val="00A11EEB"/>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basedOn w:val="a0"/>
    <w:link w:val="a8"/>
    <w:rsid w:val="00A11EEB"/>
    <w:rPr>
      <w:rFonts w:ascii="Times New Roman" w:eastAsia="Times New Roman" w:hAnsi="Times New Roman" w:cs="Times New Roman"/>
      <w:sz w:val="28"/>
      <w:szCs w:val="20"/>
    </w:rPr>
  </w:style>
  <w:style w:type="character" w:styleId="aa">
    <w:name w:val="Hyperlink"/>
    <w:rsid w:val="00A11EEB"/>
    <w:rPr>
      <w:color w:val="0000FF"/>
      <w:u w:val="single"/>
    </w:rPr>
  </w:style>
  <w:style w:type="paragraph" w:customStyle="1" w:styleId="ConsPlusTitle">
    <w:name w:val="ConsPlusTitle"/>
    <w:rsid w:val="00A11EEB"/>
    <w:pPr>
      <w:widowControl w:val="0"/>
      <w:autoSpaceDE w:val="0"/>
      <w:autoSpaceDN w:val="0"/>
      <w:adjustRightInd w:val="0"/>
      <w:spacing w:after="0" w:line="240" w:lineRule="auto"/>
    </w:pPr>
    <w:rPr>
      <w:rFonts w:ascii="Arial" w:eastAsia="Times New Roman" w:hAnsi="Arial" w:cs="Arial"/>
      <w:b/>
      <w:bCs/>
      <w:sz w:val="20"/>
      <w:szCs w:val="20"/>
    </w:rPr>
  </w:style>
  <w:style w:type="paragraph" w:styleId="ab">
    <w:name w:val="Balloon Text"/>
    <w:basedOn w:val="a"/>
    <w:link w:val="ac"/>
    <w:uiPriority w:val="99"/>
    <w:semiHidden/>
    <w:unhideWhenUsed/>
    <w:rsid w:val="00A11EEB"/>
    <w:pPr>
      <w:spacing w:after="0" w:line="240" w:lineRule="auto"/>
    </w:pPr>
    <w:rPr>
      <w:rFonts w:ascii="Tahoma" w:eastAsiaTheme="minorHAnsi" w:hAnsi="Tahoma" w:cs="Tahoma"/>
      <w:sz w:val="16"/>
      <w:szCs w:val="16"/>
      <w:lang w:eastAsia="en-US"/>
    </w:rPr>
  </w:style>
  <w:style w:type="character" w:customStyle="1" w:styleId="ac">
    <w:name w:val="Текст выноски Знак"/>
    <w:basedOn w:val="a0"/>
    <w:link w:val="ab"/>
    <w:uiPriority w:val="99"/>
    <w:semiHidden/>
    <w:rsid w:val="00A11EEB"/>
    <w:rPr>
      <w:rFonts w:ascii="Tahoma" w:eastAsiaTheme="minorHAnsi" w:hAnsi="Tahoma" w:cs="Tahoma"/>
      <w:sz w:val="16"/>
      <w:szCs w:val="16"/>
      <w:lang w:eastAsia="en-US"/>
    </w:rPr>
  </w:style>
  <w:style w:type="character" w:styleId="ad">
    <w:name w:val="endnote reference"/>
    <w:basedOn w:val="a0"/>
    <w:uiPriority w:val="99"/>
    <w:semiHidden/>
    <w:unhideWhenUsed/>
    <w:rsid w:val="00A11E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iryazevskoe.poselenie.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imiryazevskoe.poselenie.net" TargetMode="External"/><Relationship Id="rId12" Type="http://schemas.openxmlformats.org/officeDocument/2006/relationships/hyperlink" Target="http://usmanskoe1.poseleni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iryazevskoe.poselenie.net" TargetMode="External"/><Relationship Id="rId11" Type="http://schemas.openxmlformats.org/officeDocument/2006/relationships/hyperlink" Target="http://www.timiryazevskoe.poselenie.net" TargetMode="External"/><Relationship Id="rId5" Type="http://schemas.openxmlformats.org/officeDocument/2006/relationships/webSettings" Target="webSettings.xml"/><Relationship Id="rId10" Type="http://schemas.openxmlformats.org/officeDocument/2006/relationships/hyperlink" Target="http://www.timiryazevskoe.poselenie.net" TargetMode="External"/><Relationship Id="rId4" Type="http://schemas.openxmlformats.org/officeDocument/2006/relationships/settings" Target="settings.xml"/><Relationship Id="rId9" Type="http://schemas.openxmlformats.org/officeDocument/2006/relationships/hyperlink" Target="http://www.timiryazevskoe.poselenie.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33</Pages>
  <Words>15008</Words>
  <Characters>85548</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cp:lastPrinted>2017-02-27T05:54:00Z</cp:lastPrinted>
  <dcterms:created xsi:type="dcterms:W3CDTF">2017-03-13T09:18:00Z</dcterms:created>
  <dcterms:modified xsi:type="dcterms:W3CDTF">2017-03-30T08:19:00Z</dcterms:modified>
</cp:coreProperties>
</file>