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93"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 xml:space="preserve">АДМИНИСТРАЦИЯ </w:t>
      </w:r>
    </w:p>
    <w:p w:rsidR="0075543B" w:rsidRPr="008D053B" w:rsidRDefault="00817C40" w:rsidP="0075543B">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ХРЕНОВСКОГО</w:t>
      </w:r>
      <w:r w:rsidR="0075543B" w:rsidRPr="008D053B">
        <w:rPr>
          <w:rFonts w:ascii="Times New Roman" w:hAnsi="Times New Roman" w:cs="Times New Roman"/>
          <w:b/>
          <w:sz w:val="24"/>
          <w:szCs w:val="24"/>
        </w:rPr>
        <w:t xml:space="preserve"> СЕЛЬСКОГО ПОСЕЛЕНИЯ</w:t>
      </w:r>
    </w:p>
    <w:p w:rsidR="0075543B" w:rsidRPr="008D053B"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jc w:val="center"/>
        <w:rPr>
          <w:rFonts w:ascii="Times New Roman" w:hAnsi="Times New Roman" w:cs="Times New Roman"/>
          <w:b/>
          <w:sz w:val="24"/>
          <w:szCs w:val="24"/>
        </w:rPr>
      </w:pPr>
      <w:r w:rsidRPr="008D053B">
        <w:rPr>
          <w:rFonts w:ascii="Times New Roman" w:hAnsi="Times New Roman" w:cs="Times New Roman"/>
          <w:b/>
          <w:sz w:val="24"/>
          <w:szCs w:val="24"/>
        </w:rPr>
        <w:t>ВОРОНЕЖСКОЙ ОБЛАСТИ</w:t>
      </w:r>
    </w:p>
    <w:p w:rsidR="0075543B" w:rsidRPr="008D053B" w:rsidRDefault="0075543B" w:rsidP="0075543B">
      <w:pPr>
        <w:spacing w:after="0"/>
        <w:jc w:val="center"/>
        <w:rPr>
          <w:rFonts w:ascii="Times New Roman" w:hAnsi="Times New Roman" w:cs="Times New Roman"/>
          <w:sz w:val="24"/>
          <w:szCs w:val="24"/>
        </w:rPr>
      </w:pPr>
    </w:p>
    <w:p w:rsidR="0075543B" w:rsidRPr="008D053B" w:rsidRDefault="0075543B" w:rsidP="0075543B">
      <w:pPr>
        <w:spacing w:after="0"/>
        <w:jc w:val="center"/>
        <w:rPr>
          <w:rFonts w:ascii="Times New Roman" w:hAnsi="Times New Roman" w:cs="Times New Roman"/>
          <w:b/>
          <w:sz w:val="24"/>
          <w:szCs w:val="24"/>
          <w:lang w:eastAsia="ar-SA"/>
        </w:rPr>
      </w:pPr>
      <w:r w:rsidRPr="008D053B">
        <w:rPr>
          <w:rFonts w:ascii="Times New Roman" w:hAnsi="Times New Roman" w:cs="Times New Roman"/>
          <w:b/>
          <w:sz w:val="24"/>
          <w:szCs w:val="24"/>
          <w:lang w:eastAsia="ar-SA"/>
        </w:rPr>
        <w:t>ПОСТАНОВЛЕНИЕ</w:t>
      </w:r>
    </w:p>
    <w:p w:rsidR="0075543B" w:rsidRPr="008D053B" w:rsidRDefault="0075543B" w:rsidP="0075543B">
      <w:pPr>
        <w:autoSpaceDE w:val="0"/>
        <w:autoSpaceDN w:val="0"/>
        <w:adjustRightInd w:val="0"/>
        <w:spacing w:after="0"/>
        <w:rPr>
          <w:rFonts w:ascii="Times New Roman" w:hAnsi="Times New Roman" w:cs="Times New Roman"/>
          <w:sz w:val="24"/>
          <w:szCs w:val="24"/>
        </w:rPr>
      </w:pPr>
    </w:p>
    <w:p w:rsidR="0075543B" w:rsidRPr="008D053B" w:rsidRDefault="0075543B"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 xml:space="preserve">от </w:t>
      </w:r>
      <w:r w:rsidR="007B0293">
        <w:rPr>
          <w:rFonts w:ascii="Times New Roman" w:hAnsi="Times New Roman" w:cs="Times New Roman"/>
          <w:sz w:val="24"/>
          <w:szCs w:val="24"/>
        </w:rPr>
        <w:t>0</w:t>
      </w:r>
      <w:r w:rsidR="00CF4517">
        <w:rPr>
          <w:rFonts w:ascii="Times New Roman" w:hAnsi="Times New Roman" w:cs="Times New Roman"/>
          <w:sz w:val="24"/>
          <w:szCs w:val="24"/>
        </w:rPr>
        <w:t>1</w:t>
      </w:r>
      <w:r w:rsidR="001562C8">
        <w:rPr>
          <w:rFonts w:ascii="Times New Roman" w:hAnsi="Times New Roman" w:cs="Times New Roman"/>
          <w:sz w:val="24"/>
          <w:szCs w:val="24"/>
        </w:rPr>
        <w:t>.10.202</w:t>
      </w:r>
      <w:r w:rsidR="00CF4517">
        <w:rPr>
          <w:rFonts w:ascii="Times New Roman" w:hAnsi="Times New Roman" w:cs="Times New Roman"/>
          <w:sz w:val="24"/>
          <w:szCs w:val="24"/>
        </w:rPr>
        <w:t>4</w:t>
      </w:r>
      <w:r w:rsidR="001562C8">
        <w:rPr>
          <w:rFonts w:ascii="Times New Roman" w:hAnsi="Times New Roman" w:cs="Times New Roman"/>
          <w:sz w:val="24"/>
          <w:szCs w:val="24"/>
        </w:rPr>
        <w:t xml:space="preserve"> г.  </w:t>
      </w:r>
      <w:r w:rsidRPr="008D053B">
        <w:rPr>
          <w:rFonts w:ascii="Times New Roman" w:hAnsi="Times New Roman" w:cs="Times New Roman"/>
          <w:sz w:val="24"/>
          <w:szCs w:val="24"/>
        </w:rPr>
        <w:t>№</w:t>
      </w:r>
      <w:r w:rsidR="00CF4517">
        <w:rPr>
          <w:rFonts w:ascii="Times New Roman" w:hAnsi="Times New Roman" w:cs="Times New Roman"/>
          <w:sz w:val="24"/>
          <w:szCs w:val="24"/>
        </w:rPr>
        <w:t>77</w:t>
      </w:r>
    </w:p>
    <w:p w:rsidR="0075543B" w:rsidRPr="008D053B" w:rsidRDefault="0075543B" w:rsidP="0075543B">
      <w:pPr>
        <w:spacing w:after="0"/>
        <w:ind w:right="74"/>
        <w:rPr>
          <w:rFonts w:ascii="Times New Roman" w:hAnsi="Times New Roman" w:cs="Times New Roman"/>
          <w:color w:val="000000"/>
          <w:sz w:val="24"/>
          <w:szCs w:val="24"/>
        </w:rPr>
      </w:pPr>
      <w:r w:rsidRPr="008D053B">
        <w:rPr>
          <w:rFonts w:ascii="Times New Roman" w:hAnsi="Times New Roman" w:cs="Times New Roman"/>
          <w:color w:val="000000"/>
          <w:sz w:val="24"/>
          <w:szCs w:val="24"/>
        </w:rPr>
        <w:t xml:space="preserve">     </w:t>
      </w:r>
      <w:proofErr w:type="spellStart"/>
      <w:r w:rsidR="004F1107" w:rsidRPr="008D053B">
        <w:rPr>
          <w:rFonts w:ascii="Times New Roman" w:hAnsi="Times New Roman" w:cs="Times New Roman"/>
          <w:color w:val="000000"/>
          <w:sz w:val="24"/>
          <w:szCs w:val="24"/>
        </w:rPr>
        <w:t>с</w:t>
      </w:r>
      <w:proofErr w:type="gramStart"/>
      <w:r w:rsidR="004F1107" w:rsidRPr="008D053B">
        <w:rPr>
          <w:rFonts w:ascii="Times New Roman" w:hAnsi="Times New Roman" w:cs="Times New Roman"/>
          <w:color w:val="000000"/>
          <w:sz w:val="24"/>
          <w:szCs w:val="24"/>
        </w:rPr>
        <w:t>.</w:t>
      </w:r>
      <w:r w:rsidR="00817C40">
        <w:rPr>
          <w:rFonts w:ascii="Times New Roman" w:hAnsi="Times New Roman" w:cs="Times New Roman"/>
          <w:color w:val="000000"/>
          <w:sz w:val="24"/>
          <w:szCs w:val="24"/>
        </w:rPr>
        <w:t>Х</w:t>
      </w:r>
      <w:proofErr w:type="gramEnd"/>
      <w:r w:rsidR="00817C40">
        <w:rPr>
          <w:rFonts w:ascii="Times New Roman" w:hAnsi="Times New Roman" w:cs="Times New Roman"/>
          <w:color w:val="000000"/>
          <w:sz w:val="24"/>
          <w:szCs w:val="24"/>
        </w:rPr>
        <w:t>реновое</w:t>
      </w:r>
      <w:proofErr w:type="spellEnd"/>
    </w:p>
    <w:p w:rsidR="0075543B" w:rsidRPr="008D053B" w:rsidRDefault="0075543B" w:rsidP="0075543B">
      <w:pPr>
        <w:spacing w:after="0" w:line="240" w:lineRule="auto"/>
        <w:rPr>
          <w:rFonts w:ascii="Times New Roman" w:hAnsi="Times New Roman" w:cs="Times New Roman"/>
          <w:noProof/>
          <w:sz w:val="24"/>
          <w:szCs w:val="24"/>
        </w:rPr>
      </w:pP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hAnsi="Times New Roman" w:cs="Times New Roman"/>
          <w:sz w:val="24"/>
          <w:szCs w:val="24"/>
        </w:rPr>
        <w:t xml:space="preserve">О назначении общественных обсуждений по проекту </w:t>
      </w:r>
      <w:r w:rsidRPr="008D053B">
        <w:rPr>
          <w:rFonts w:ascii="Times New Roman" w:eastAsia="Times New Roman" w:hAnsi="Times New Roman" w:cs="Times New Roman"/>
          <w:sz w:val="24"/>
          <w:szCs w:val="24"/>
          <w:lang w:eastAsia="ru-RU"/>
        </w:rPr>
        <w:t xml:space="preserve">постановления администрации </w:t>
      </w:r>
      <w:r w:rsidR="00817C40">
        <w:rPr>
          <w:rFonts w:ascii="Times New Roman" w:eastAsia="Times New Roman" w:hAnsi="Times New Roman" w:cs="Times New Roman"/>
          <w:sz w:val="24"/>
          <w:szCs w:val="24"/>
          <w:lang w:eastAsia="ru-RU"/>
        </w:rPr>
        <w:t>Хреновского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eastAsia="Times New Roman" w:hAnsi="Times New Roman" w:cs="Times New Roman"/>
          <w:sz w:val="24"/>
          <w:szCs w:val="24"/>
          <w:lang w:eastAsia="ru-RU"/>
        </w:rPr>
        <w:t>Хреновского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CF4517">
        <w:rPr>
          <w:rFonts w:ascii="Times New Roman" w:eastAsia="Times New Roman" w:hAnsi="Times New Roman" w:cs="Times New Roman"/>
          <w:sz w:val="24"/>
          <w:szCs w:val="24"/>
          <w:lang w:eastAsia="ru-RU"/>
        </w:rPr>
        <w:t>5</w:t>
      </w:r>
      <w:r w:rsidRPr="008D053B">
        <w:rPr>
          <w:rFonts w:ascii="Times New Roman" w:eastAsia="Times New Roman" w:hAnsi="Times New Roman" w:cs="Times New Roman"/>
          <w:sz w:val="24"/>
          <w:szCs w:val="24"/>
          <w:lang w:eastAsia="ru-RU"/>
        </w:rPr>
        <w:t xml:space="preserve"> год» </w:t>
      </w:r>
    </w:p>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p>
    <w:p w:rsidR="0075543B" w:rsidRPr="008D053B" w:rsidRDefault="0075543B" w:rsidP="0075543B">
      <w:pPr>
        <w:spacing w:after="0" w:line="240" w:lineRule="auto"/>
        <w:jc w:val="center"/>
        <w:rPr>
          <w:rFonts w:ascii="Times New Roman" w:eastAsia="Times New Roman" w:hAnsi="Times New Roman" w:cs="Times New Roman"/>
          <w:color w:val="000000"/>
          <w:sz w:val="24"/>
          <w:szCs w:val="24"/>
          <w:lang w:eastAsia="ru-RU"/>
        </w:rPr>
      </w:pPr>
      <w:r w:rsidRPr="008D053B">
        <w:rPr>
          <w:rFonts w:ascii="Times New Roman" w:eastAsia="Times New Roman" w:hAnsi="Times New Roman" w:cs="Times New Roman"/>
          <w:b/>
          <w:bCs/>
          <w:color w:val="000000"/>
          <w:sz w:val="24"/>
          <w:szCs w:val="24"/>
          <w:lang w:eastAsia="ru-RU"/>
        </w:rPr>
        <w:t> </w:t>
      </w:r>
    </w:p>
    <w:p w:rsidR="0075543B" w:rsidRPr="008D053B" w:rsidRDefault="0075543B" w:rsidP="0075543B">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8D053B">
        <w:rPr>
          <w:rFonts w:ascii="Times New Roman" w:eastAsia="Times New Roman" w:hAnsi="Times New Roman" w:cs="Times New Roman"/>
          <w:sz w:val="24"/>
          <w:szCs w:val="24"/>
          <w:lang w:eastAsia="ru-RU"/>
        </w:rPr>
        <w:t>В соответствии со</w:t>
      </w:r>
      <w:hyperlink r:id="rId9" w:history="1">
        <w:r w:rsidRPr="008D053B">
          <w:rPr>
            <w:rStyle w:val="a5"/>
            <w:rFonts w:ascii="Times New Roman" w:eastAsia="Times New Roman" w:hAnsi="Times New Roman" w:cs="Times New Roman"/>
            <w:sz w:val="24"/>
            <w:szCs w:val="24"/>
            <w:lang w:eastAsia="ru-RU"/>
          </w:rPr>
          <w:t xml:space="preserve"> статьей 44</w:t>
        </w:r>
      </w:hyperlink>
      <w:r w:rsidRPr="008D053B">
        <w:rPr>
          <w:rFonts w:ascii="Times New Roman" w:eastAsia="Times New Roman" w:hAnsi="Times New Roman" w:cs="Times New Roman"/>
          <w:sz w:val="24"/>
          <w:szCs w:val="24"/>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w:t>
      </w:r>
      <w:r w:rsidR="007B0293">
        <w:rPr>
          <w:rFonts w:ascii="Times New Roman" w:eastAsia="Times New Roman" w:hAnsi="Times New Roman" w:cs="Times New Roman"/>
          <w:sz w:val="24"/>
          <w:szCs w:val="24"/>
          <w:lang w:eastAsia="ru-RU"/>
        </w:rPr>
        <w:t>990</w:t>
      </w:r>
      <w:r w:rsidRPr="008D053B">
        <w:rPr>
          <w:rFonts w:ascii="Times New Roman" w:eastAsia="Times New Roman" w:hAnsi="Times New Roman" w:cs="Times New Roman"/>
          <w:sz w:val="24"/>
          <w:szCs w:val="24"/>
          <w:lang w:eastAsia="ru-RU"/>
        </w:rPr>
        <w:t xml:space="preserve">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8D053B">
        <w:rPr>
          <w:rFonts w:ascii="Times New Roman" w:hAnsi="Times New Roman" w:cs="Times New Roman"/>
          <w:sz w:val="24"/>
          <w:szCs w:val="24"/>
        </w:rPr>
        <w:t xml:space="preserve"> </w:t>
      </w:r>
      <w:r w:rsidRPr="008D053B">
        <w:rPr>
          <w:rFonts w:ascii="Times New Roman" w:eastAsia="Times New Roman" w:hAnsi="Times New Roman" w:cs="Times New Roman"/>
          <w:color w:val="000000"/>
          <w:sz w:val="24"/>
          <w:szCs w:val="24"/>
          <w:lang w:eastAsia="ru-RU"/>
        </w:rPr>
        <w:t xml:space="preserve">Уставом </w:t>
      </w:r>
      <w:r w:rsidR="00817C40">
        <w:rPr>
          <w:rFonts w:ascii="Times New Roman" w:eastAsia="Times New Roman" w:hAnsi="Times New Roman" w:cs="Times New Roman"/>
          <w:color w:val="000000"/>
          <w:sz w:val="24"/>
          <w:szCs w:val="24"/>
          <w:lang w:eastAsia="ru-RU"/>
        </w:rPr>
        <w:t>Хреновского</w:t>
      </w:r>
      <w:r w:rsidRPr="008D053B">
        <w:rPr>
          <w:rFonts w:ascii="Times New Roman" w:eastAsia="Times New Roman" w:hAnsi="Times New Roman" w:cs="Times New Roman"/>
          <w:color w:val="000000"/>
          <w:sz w:val="24"/>
          <w:szCs w:val="24"/>
          <w:lang w:eastAsia="ru-RU"/>
        </w:rPr>
        <w:t xml:space="preserve"> сельского поселения, администрация </w:t>
      </w:r>
      <w:r w:rsidR="00817C40">
        <w:rPr>
          <w:rFonts w:ascii="Times New Roman" w:eastAsia="Times New Roman" w:hAnsi="Times New Roman" w:cs="Times New Roman"/>
          <w:color w:val="000000"/>
          <w:sz w:val="24"/>
          <w:szCs w:val="24"/>
          <w:lang w:eastAsia="ru-RU"/>
        </w:rPr>
        <w:t>Хреновского</w:t>
      </w:r>
      <w:r w:rsidR="00D012A1">
        <w:rPr>
          <w:rFonts w:ascii="Times New Roman" w:eastAsia="Times New Roman" w:hAnsi="Times New Roman" w:cs="Times New Roman"/>
          <w:color w:val="000000"/>
          <w:sz w:val="24"/>
          <w:szCs w:val="24"/>
          <w:lang w:eastAsia="ru-RU"/>
        </w:rPr>
        <w:t xml:space="preserve"> сельского поселения</w:t>
      </w:r>
      <w:r w:rsidRPr="008D053B">
        <w:rPr>
          <w:rFonts w:ascii="Times New Roman" w:eastAsia="Times New Roman" w:hAnsi="Times New Roman" w:cs="Times New Roman"/>
          <w:color w:val="000000"/>
          <w:sz w:val="24"/>
          <w:szCs w:val="24"/>
          <w:lang w:eastAsia="ru-RU"/>
        </w:rPr>
        <w:t xml:space="preserve"> </w:t>
      </w:r>
      <w:proofErr w:type="gramEnd"/>
    </w:p>
    <w:p w:rsidR="0075543B" w:rsidRPr="008D053B" w:rsidRDefault="0075543B" w:rsidP="0075543B">
      <w:pPr>
        <w:spacing w:after="0" w:line="240" w:lineRule="auto"/>
        <w:jc w:val="center"/>
        <w:rPr>
          <w:rFonts w:ascii="Times New Roman" w:eastAsia="Times New Roman" w:hAnsi="Times New Roman" w:cs="Times New Roman"/>
          <w:b/>
          <w:color w:val="000000"/>
          <w:sz w:val="24"/>
          <w:szCs w:val="24"/>
          <w:lang w:eastAsia="ru-RU"/>
        </w:rPr>
      </w:pPr>
      <w:r w:rsidRPr="008D053B">
        <w:rPr>
          <w:rFonts w:ascii="Times New Roman" w:eastAsia="Times New Roman" w:hAnsi="Times New Roman" w:cs="Times New Roman"/>
          <w:b/>
          <w:color w:val="000000"/>
          <w:sz w:val="24"/>
          <w:szCs w:val="24"/>
          <w:lang w:eastAsia="ru-RU"/>
        </w:rPr>
        <w:t>постановляет:</w:t>
      </w:r>
      <w:bookmarkStart w:id="0" w:name="sub_1"/>
    </w:p>
    <w:p w:rsidR="0075543B" w:rsidRPr="008D053B" w:rsidRDefault="0075543B" w:rsidP="0075543B">
      <w:pPr>
        <w:spacing w:after="0" w:line="240" w:lineRule="auto"/>
        <w:ind w:firstLine="851"/>
        <w:jc w:val="both"/>
        <w:rPr>
          <w:rFonts w:ascii="Times New Roman" w:eastAsia="Calibri" w:hAnsi="Times New Roman" w:cs="Times New Roman"/>
          <w:bCs/>
          <w:kern w:val="28"/>
          <w:sz w:val="24"/>
          <w:szCs w:val="24"/>
        </w:rPr>
      </w:pPr>
      <w:r w:rsidRPr="008D053B">
        <w:rPr>
          <w:rFonts w:ascii="Times New Roman" w:hAnsi="Times New Roman" w:cs="Times New Roman"/>
          <w:sz w:val="24"/>
          <w:szCs w:val="24"/>
        </w:rPr>
        <w:t>1. Вынести на общественные обсуждения проект постановления «</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eastAsia="Times New Roman" w:hAnsi="Times New Roman" w:cs="Times New Roman"/>
          <w:sz w:val="24"/>
          <w:szCs w:val="24"/>
          <w:lang w:eastAsia="ru-RU"/>
        </w:rPr>
        <w:t>Хреновского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CF4517">
        <w:rPr>
          <w:rFonts w:ascii="Times New Roman" w:eastAsia="Times New Roman" w:hAnsi="Times New Roman" w:cs="Times New Roman"/>
          <w:sz w:val="24"/>
          <w:szCs w:val="24"/>
          <w:lang w:eastAsia="ru-RU"/>
        </w:rPr>
        <w:t>5</w:t>
      </w:r>
      <w:r w:rsidRPr="008D053B">
        <w:rPr>
          <w:rFonts w:ascii="Times New Roman" w:eastAsia="Times New Roman" w:hAnsi="Times New Roman" w:cs="Times New Roman"/>
          <w:sz w:val="24"/>
          <w:szCs w:val="24"/>
          <w:lang w:eastAsia="ru-RU"/>
        </w:rPr>
        <w:t xml:space="preserve"> год</w:t>
      </w:r>
      <w:r w:rsidRPr="008D053B">
        <w:rPr>
          <w:rFonts w:ascii="Times New Roman" w:eastAsia="Calibri" w:hAnsi="Times New Roman" w:cs="Times New Roman"/>
          <w:bCs/>
          <w:kern w:val="28"/>
          <w:sz w:val="24"/>
          <w:szCs w:val="24"/>
        </w:rPr>
        <w:t>» (Приложение 1)</w:t>
      </w:r>
      <w:r w:rsidR="00D012A1">
        <w:rPr>
          <w:rFonts w:ascii="Times New Roman" w:eastAsia="Calibri" w:hAnsi="Times New Roman" w:cs="Times New Roman"/>
          <w:bCs/>
          <w:kern w:val="28"/>
          <w:sz w:val="24"/>
          <w:szCs w:val="24"/>
        </w:rPr>
        <w:t>.</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xml:space="preserve">2. Провести общественные обсуждения проекта постановления </w:t>
      </w:r>
      <w:r w:rsidRPr="008D053B">
        <w:rPr>
          <w:rFonts w:ascii="Times New Roman" w:hAnsi="Times New Roman" w:cs="Times New Roman"/>
          <w:sz w:val="24"/>
          <w:szCs w:val="24"/>
        </w:rPr>
        <w:t>«</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eastAsia="Times New Roman" w:hAnsi="Times New Roman" w:cs="Times New Roman"/>
          <w:sz w:val="24"/>
          <w:szCs w:val="24"/>
          <w:lang w:eastAsia="ru-RU"/>
        </w:rPr>
        <w:t>Хреновского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CF4517">
        <w:rPr>
          <w:rFonts w:ascii="Times New Roman" w:eastAsia="Times New Roman" w:hAnsi="Times New Roman" w:cs="Times New Roman"/>
          <w:sz w:val="24"/>
          <w:szCs w:val="24"/>
          <w:lang w:eastAsia="ru-RU"/>
        </w:rPr>
        <w:t>5</w:t>
      </w:r>
      <w:r w:rsidRPr="008D053B">
        <w:rPr>
          <w:rFonts w:ascii="Times New Roman" w:eastAsia="Times New Roman" w:hAnsi="Times New Roman" w:cs="Times New Roman"/>
          <w:sz w:val="24"/>
          <w:szCs w:val="24"/>
          <w:lang w:eastAsia="ru-RU"/>
        </w:rPr>
        <w:t xml:space="preserve"> год</w:t>
      </w:r>
      <w:r w:rsidRPr="008D053B">
        <w:rPr>
          <w:rFonts w:ascii="Times New Roman" w:hAnsi="Times New Roman" w:cs="Times New Roman"/>
          <w:sz w:val="24"/>
          <w:szCs w:val="24"/>
        </w:rPr>
        <w:t>» с 01.10.202</w:t>
      </w:r>
      <w:r w:rsidR="00CF4517">
        <w:rPr>
          <w:rFonts w:ascii="Times New Roman" w:hAnsi="Times New Roman" w:cs="Times New Roman"/>
          <w:sz w:val="24"/>
          <w:szCs w:val="24"/>
        </w:rPr>
        <w:t>4</w:t>
      </w:r>
      <w:r w:rsidRPr="008D053B">
        <w:rPr>
          <w:rFonts w:ascii="Times New Roman" w:hAnsi="Times New Roman" w:cs="Times New Roman"/>
          <w:sz w:val="24"/>
          <w:szCs w:val="24"/>
        </w:rPr>
        <w:t>г по 01.11.202</w:t>
      </w:r>
      <w:r w:rsidR="00CF4517">
        <w:rPr>
          <w:rFonts w:ascii="Times New Roman" w:hAnsi="Times New Roman" w:cs="Times New Roman"/>
          <w:sz w:val="24"/>
          <w:szCs w:val="24"/>
        </w:rPr>
        <w:t>4</w:t>
      </w:r>
      <w:r w:rsidRPr="008D053B">
        <w:rPr>
          <w:rFonts w:ascii="Times New Roman" w:hAnsi="Times New Roman" w:cs="Times New Roman"/>
          <w:sz w:val="24"/>
          <w:szCs w:val="24"/>
        </w:rPr>
        <w:t>года.</w:t>
      </w:r>
      <w:r w:rsidRPr="008D053B">
        <w:rPr>
          <w:rFonts w:ascii="Times New Roman" w:eastAsia="Calibri" w:hAnsi="Times New Roman" w:cs="Times New Roman"/>
          <w:bCs/>
          <w:kern w:val="28"/>
          <w:sz w:val="24"/>
          <w:szCs w:val="24"/>
        </w:rPr>
        <w:t xml:space="preserve"> </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xml:space="preserve">3. </w:t>
      </w:r>
      <w:proofErr w:type="gramStart"/>
      <w:r w:rsidRPr="008D053B">
        <w:rPr>
          <w:rFonts w:ascii="Times New Roman" w:eastAsia="Calibri" w:hAnsi="Times New Roman" w:cs="Times New Roman"/>
          <w:bCs/>
          <w:kern w:val="28"/>
          <w:sz w:val="24"/>
          <w:szCs w:val="24"/>
        </w:rPr>
        <w:t xml:space="preserve">Назначить заседание общественного совета по рассмотрению поступивших предложений по проекту постановления </w:t>
      </w:r>
      <w:r w:rsidRPr="008D053B">
        <w:rPr>
          <w:rFonts w:ascii="Times New Roman" w:hAnsi="Times New Roman" w:cs="Times New Roman"/>
          <w:sz w:val="24"/>
          <w:szCs w:val="24"/>
        </w:rPr>
        <w:t>«</w:t>
      </w: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eastAsia="Times New Roman" w:hAnsi="Times New Roman" w:cs="Times New Roman"/>
          <w:sz w:val="24"/>
          <w:szCs w:val="24"/>
          <w:lang w:eastAsia="ru-RU"/>
        </w:rPr>
        <w:t>Хреновского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CF4517">
        <w:rPr>
          <w:rFonts w:ascii="Times New Roman" w:eastAsia="Times New Roman" w:hAnsi="Times New Roman" w:cs="Times New Roman"/>
          <w:sz w:val="24"/>
          <w:szCs w:val="24"/>
          <w:lang w:eastAsia="ru-RU"/>
        </w:rPr>
        <w:t>5</w:t>
      </w:r>
      <w:r w:rsidRPr="008D053B">
        <w:rPr>
          <w:rFonts w:ascii="Times New Roman" w:eastAsia="Times New Roman" w:hAnsi="Times New Roman" w:cs="Times New Roman"/>
          <w:sz w:val="24"/>
          <w:szCs w:val="24"/>
          <w:lang w:eastAsia="ru-RU"/>
        </w:rPr>
        <w:t xml:space="preserve"> год</w:t>
      </w:r>
      <w:r w:rsidRPr="008D053B">
        <w:rPr>
          <w:rFonts w:ascii="Times New Roman" w:hAnsi="Times New Roman" w:cs="Times New Roman"/>
          <w:sz w:val="24"/>
          <w:szCs w:val="24"/>
        </w:rPr>
        <w:t>» на 0</w:t>
      </w:r>
      <w:r w:rsidR="00CF4517">
        <w:rPr>
          <w:rFonts w:ascii="Times New Roman" w:hAnsi="Times New Roman" w:cs="Times New Roman"/>
          <w:sz w:val="24"/>
          <w:szCs w:val="24"/>
        </w:rPr>
        <w:t>1</w:t>
      </w:r>
      <w:r w:rsidRPr="008D053B">
        <w:rPr>
          <w:rFonts w:ascii="Times New Roman" w:hAnsi="Times New Roman" w:cs="Times New Roman"/>
          <w:sz w:val="24"/>
          <w:szCs w:val="24"/>
        </w:rPr>
        <w:t>ноября 202</w:t>
      </w:r>
      <w:r w:rsidR="00CF4517">
        <w:rPr>
          <w:rFonts w:ascii="Times New Roman" w:hAnsi="Times New Roman" w:cs="Times New Roman"/>
          <w:sz w:val="24"/>
          <w:szCs w:val="24"/>
        </w:rPr>
        <w:t>4</w:t>
      </w:r>
      <w:r w:rsidR="000D7902">
        <w:rPr>
          <w:rFonts w:ascii="Times New Roman" w:hAnsi="Times New Roman" w:cs="Times New Roman"/>
          <w:sz w:val="24"/>
          <w:szCs w:val="24"/>
        </w:rPr>
        <w:t xml:space="preserve"> </w:t>
      </w:r>
      <w:r w:rsidRPr="008D053B">
        <w:rPr>
          <w:rFonts w:ascii="Times New Roman" w:hAnsi="Times New Roman" w:cs="Times New Roman"/>
          <w:sz w:val="24"/>
          <w:szCs w:val="24"/>
        </w:rPr>
        <w:t xml:space="preserve">года </w:t>
      </w:r>
      <w:r w:rsidRPr="008D053B">
        <w:rPr>
          <w:rFonts w:ascii="Times New Roman" w:eastAsia="Calibri" w:hAnsi="Times New Roman" w:cs="Times New Roman"/>
          <w:bCs/>
          <w:kern w:val="28"/>
          <w:sz w:val="24"/>
          <w:szCs w:val="24"/>
        </w:rPr>
        <w:t>в 1</w:t>
      </w:r>
      <w:r w:rsidR="007B0293">
        <w:rPr>
          <w:rFonts w:ascii="Times New Roman" w:eastAsia="Calibri" w:hAnsi="Times New Roman" w:cs="Times New Roman"/>
          <w:bCs/>
          <w:kern w:val="28"/>
          <w:sz w:val="24"/>
          <w:szCs w:val="24"/>
        </w:rPr>
        <w:t>1</w:t>
      </w:r>
      <w:r w:rsidRPr="008D053B">
        <w:rPr>
          <w:rFonts w:ascii="Times New Roman" w:eastAsia="Calibri" w:hAnsi="Times New Roman" w:cs="Times New Roman"/>
          <w:bCs/>
          <w:kern w:val="28"/>
          <w:sz w:val="24"/>
          <w:szCs w:val="24"/>
        </w:rPr>
        <w:t xml:space="preserve">-00 час., в  здании администрации </w:t>
      </w:r>
      <w:r w:rsidR="00817C40">
        <w:rPr>
          <w:rFonts w:ascii="Times New Roman" w:eastAsia="Calibri" w:hAnsi="Times New Roman" w:cs="Times New Roman"/>
          <w:bCs/>
          <w:kern w:val="28"/>
          <w:sz w:val="24"/>
          <w:szCs w:val="24"/>
        </w:rPr>
        <w:t>Хреновского</w:t>
      </w:r>
      <w:r w:rsidRPr="008D053B">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w:t>
      </w:r>
      <w:proofErr w:type="gramEnd"/>
      <w:r w:rsidRPr="008D053B">
        <w:rPr>
          <w:rFonts w:ascii="Times New Roman" w:eastAsia="Calibri" w:hAnsi="Times New Roman" w:cs="Times New Roman"/>
          <w:bCs/>
          <w:kern w:val="28"/>
          <w:sz w:val="24"/>
          <w:szCs w:val="24"/>
        </w:rPr>
        <w:t xml:space="preserve">: Воронежская область, Новоусманский район, </w:t>
      </w:r>
      <w:r w:rsidR="008D053B" w:rsidRPr="00762063">
        <w:rPr>
          <w:rFonts w:ascii="Times New Roman" w:hAnsi="Times New Roman" w:cs="Times New Roman"/>
          <w:sz w:val="24"/>
          <w:szCs w:val="24"/>
        </w:rPr>
        <w:t xml:space="preserve">село </w:t>
      </w:r>
      <w:r w:rsidR="000D7902">
        <w:rPr>
          <w:rFonts w:ascii="Times New Roman" w:hAnsi="Times New Roman" w:cs="Times New Roman"/>
          <w:sz w:val="24"/>
          <w:szCs w:val="24"/>
        </w:rPr>
        <w:t>Х</w:t>
      </w:r>
      <w:r w:rsidR="001562C8">
        <w:rPr>
          <w:rFonts w:ascii="Times New Roman" w:hAnsi="Times New Roman" w:cs="Times New Roman"/>
          <w:sz w:val="24"/>
          <w:szCs w:val="24"/>
        </w:rPr>
        <w:t xml:space="preserve">реновое, </w:t>
      </w:r>
      <w:proofErr w:type="spellStart"/>
      <w:r w:rsidR="001562C8">
        <w:rPr>
          <w:rFonts w:ascii="Times New Roman" w:hAnsi="Times New Roman" w:cs="Times New Roman"/>
          <w:sz w:val="24"/>
          <w:szCs w:val="24"/>
        </w:rPr>
        <w:t>ул</w:t>
      </w:r>
      <w:proofErr w:type="gramStart"/>
      <w:r w:rsidR="001562C8">
        <w:rPr>
          <w:rFonts w:ascii="Times New Roman" w:hAnsi="Times New Roman" w:cs="Times New Roman"/>
          <w:sz w:val="24"/>
          <w:szCs w:val="24"/>
        </w:rPr>
        <w:t>.М</w:t>
      </w:r>
      <w:proofErr w:type="gramEnd"/>
      <w:r w:rsidR="001562C8">
        <w:rPr>
          <w:rFonts w:ascii="Times New Roman" w:hAnsi="Times New Roman" w:cs="Times New Roman"/>
          <w:sz w:val="24"/>
          <w:szCs w:val="24"/>
        </w:rPr>
        <w:t>олодежная</w:t>
      </w:r>
      <w:proofErr w:type="spellEnd"/>
      <w:r w:rsidR="001562C8">
        <w:rPr>
          <w:rFonts w:ascii="Times New Roman" w:hAnsi="Times New Roman" w:cs="Times New Roman"/>
          <w:sz w:val="24"/>
          <w:szCs w:val="24"/>
        </w:rPr>
        <w:t>, д. 16А.</w:t>
      </w:r>
    </w:p>
    <w:p w:rsidR="004F1107" w:rsidRPr="008D053B" w:rsidRDefault="004F1107" w:rsidP="004F1107">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4</w:t>
      </w:r>
      <w:r w:rsidR="0075543B" w:rsidRPr="008D053B">
        <w:rPr>
          <w:rFonts w:ascii="Times New Roman" w:eastAsia="Calibri" w:hAnsi="Times New Roman" w:cs="Times New Roman"/>
          <w:bCs/>
          <w:kern w:val="28"/>
          <w:sz w:val="24"/>
          <w:szCs w:val="24"/>
        </w:rPr>
        <w:t xml:space="preserve">. </w:t>
      </w:r>
      <w:r w:rsidR="0075543B" w:rsidRPr="008D053B">
        <w:rPr>
          <w:rFonts w:ascii="Times New Roman" w:eastAsia="Calibri" w:hAnsi="Times New Roman" w:cs="Times New Roman"/>
          <w:sz w:val="24"/>
          <w:szCs w:val="24"/>
        </w:rPr>
        <w:t xml:space="preserve">Разместить </w:t>
      </w:r>
      <w:r w:rsidR="0075543B" w:rsidRPr="008D053B">
        <w:rPr>
          <w:rFonts w:ascii="Times New Roman" w:hAnsi="Times New Roman" w:cs="Times New Roman"/>
          <w:sz w:val="24"/>
          <w:szCs w:val="24"/>
        </w:rPr>
        <w:t xml:space="preserve">на официальном сайте </w:t>
      </w:r>
      <w:r w:rsidR="00817C40">
        <w:rPr>
          <w:rFonts w:ascii="Times New Roman" w:hAnsi="Times New Roman" w:cs="Times New Roman"/>
          <w:sz w:val="24"/>
          <w:szCs w:val="24"/>
        </w:rPr>
        <w:t>Хреновского</w:t>
      </w:r>
      <w:r w:rsidR="0075543B" w:rsidRPr="008D053B">
        <w:rPr>
          <w:rFonts w:ascii="Times New Roman" w:hAnsi="Times New Roman" w:cs="Times New Roman"/>
          <w:sz w:val="24"/>
          <w:szCs w:val="24"/>
        </w:rPr>
        <w:t xml:space="preserve"> сельского поселения Новоусманского муниципального района Воронежской области  в сети «Интернет» п</w:t>
      </w:r>
      <w:r w:rsidR="0075543B" w:rsidRPr="008D053B">
        <w:rPr>
          <w:rFonts w:ascii="Times New Roman" w:eastAsia="Calibri" w:hAnsi="Times New Roman" w:cs="Times New Roman"/>
          <w:bCs/>
          <w:kern w:val="28"/>
          <w:sz w:val="24"/>
          <w:szCs w:val="24"/>
        </w:rPr>
        <w:t xml:space="preserve">роект постановления: </w:t>
      </w:r>
      <w:r w:rsidR="0075543B" w:rsidRPr="008D053B">
        <w:rPr>
          <w:rFonts w:ascii="Times New Roman" w:hAnsi="Times New Roman" w:cs="Times New Roman"/>
          <w:sz w:val="24"/>
          <w:szCs w:val="24"/>
        </w:rPr>
        <w:t>«</w:t>
      </w:r>
      <w:r w:rsidR="0075543B"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w:t>
      </w:r>
      <w:r w:rsidR="0075543B" w:rsidRPr="008D053B">
        <w:rPr>
          <w:rFonts w:ascii="Times New Roman" w:eastAsia="Times New Roman" w:hAnsi="Times New Roman" w:cs="Times New Roman"/>
          <w:sz w:val="24"/>
          <w:szCs w:val="24"/>
          <w:lang w:eastAsia="ru-RU"/>
        </w:rPr>
        <w:lastRenderedPageBreak/>
        <w:t xml:space="preserve">контроля на территории </w:t>
      </w:r>
      <w:r w:rsidR="00817C40">
        <w:rPr>
          <w:rFonts w:ascii="Times New Roman" w:eastAsia="Times New Roman" w:hAnsi="Times New Roman" w:cs="Times New Roman"/>
          <w:sz w:val="24"/>
          <w:szCs w:val="24"/>
          <w:lang w:eastAsia="ru-RU"/>
        </w:rPr>
        <w:t>Хреновского</w:t>
      </w:r>
      <w:r w:rsidR="0075543B"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CF4517">
        <w:rPr>
          <w:rFonts w:ascii="Times New Roman" w:eastAsia="Times New Roman" w:hAnsi="Times New Roman" w:cs="Times New Roman"/>
          <w:sz w:val="24"/>
          <w:szCs w:val="24"/>
          <w:lang w:eastAsia="ru-RU"/>
        </w:rPr>
        <w:t>5</w:t>
      </w:r>
      <w:r w:rsidR="0075543B" w:rsidRPr="008D053B">
        <w:rPr>
          <w:rFonts w:ascii="Times New Roman" w:eastAsia="Times New Roman" w:hAnsi="Times New Roman" w:cs="Times New Roman"/>
          <w:sz w:val="24"/>
          <w:szCs w:val="24"/>
          <w:lang w:eastAsia="ru-RU"/>
        </w:rPr>
        <w:t xml:space="preserve"> год</w:t>
      </w:r>
      <w:r w:rsidRPr="008D053B">
        <w:rPr>
          <w:rFonts w:ascii="Times New Roman" w:eastAsia="Calibri" w:hAnsi="Times New Roman" w:cs="Times New Roman"/>
          <w:bCs/>
          <w:kern w:val="28"/>
          <w:sz w:val="24"/>
          <w:szCs w:val="24"/>
        </w:rPr>
        <w:t xml:space="preserve">». </w:t>
      </w:r>
    </w:p>
    <w:p w:rsidR="000D7902" w:rsidRDefault="004F1107" w:rsidP="000D7902">
      <w:pPr>
        <w:spacing w:after="0"/>
        <w:ind w:firstLine="708"/>
        <w:jc w:val="both"/>
        <w:rPr>
          <w:rFonts w:ascii="Times New Roman" w:hAnsi="Times New Roman" w:cs="Times New Roman"/>
          <w:sz w:val="24"/>
          <w:szCs w:val="24"/>
        </w:rPr>
      </w:pPr>
      <w:r w:rsidRPr="008D053B">
        <w:rPr>
          <w:rFonts w:ascii="Times New Roman" w:eastAsia="Calibri" w:hAnsi="Times New Roman" w:cs="Times New Roman"/>
          <w:bCs/>
          <w:kern w:val="28"/>
          <w:sz w:val="24"/>
          <w:szCs w:val="24"/>
        </w:rPr>
        <w:t>5. Утвердить п</w:t>
      </w:r>
      <w:r w:rsidR="0075543B" w:rsidRPr="008D053B">
        <w:rPr>
          <w:rFonts w:ascii="Times New Roman" w:hAnsi="Times New Roman" w:cs="Times New Roman"/>
          <w:sz w:val="24"/>
          <w:szCs w:val="24"/>
        </w:rPr>
        <w:t>орядок учета предложений по проекту постановления и  участия граждан в обсуждении указанного проекта (Приложение 2).</w:t>
      </w:r>
    </w:p>
    <w:p w:rsidR="007B0293" w:rsidRPr="007B0293" w:rsidRDefault="004F1107" w:rsidP="007B0293">
      <w:pPr>
        <w:spacing w:after="0"/>
        <w:ind w:firstLine="708"/>
        <w:jc w:val="both"/>
      </w:pPr>
      <w:r w:rsidRPr="008D053B">
        <w:rPr>
          <w:rFonts w:ascii="Times New Roman" w:hAnsi="Times New Roman" w:cs="Times New Roman"/>
          <w:sz w:val="24"/>
          <w:szCs w:val="24"/>
        </w:rPr>
        <w:t>6</w:t>
      </w:r>
      <w:r w:rsidR="0075543B" w:rsidRPr="008D053B">
        <w:rPr>
          <w:rFonts w:ascii="Times New Roman" w:hAnsi="Times New Roman" w:cs="Times New Roman"/>
          <w:sz w:val="24"/>
          <w:szCs w:val="24"/>
        </w:rPr>
        <w:t xml:space="preserve">. </w:t>
      </w:r>
      <w:bookmarkEnd w:id="0"/>
      <w:r w:rsidR="000D7902" w:rsidRPr="001562C8">
        <w:rPr>
          <w:rFonts w:ascii="Times New Roman" w:hAnsi="Times New Roman" w:cs="Times New Roman"/>
          <w:sz w:val="24"/>
          <w:szCs w:val="24"/>
        </w:rPr>
        <w:t xml:space="preserve">Обнародовать настоящее постановление </w:t>
      </w:r>
      <w:r w:rsidR="000D7902" w:rsidRPr="001562C8">
        <w:rPr>
          <w:rFonts w:ascii="Times New Roman" w:hAnsi="Times New Roman" w:cs="Times New Roman"/>
          <w:color w:val="000000"/>
          <w:sz w:val="24"/>
          <w:szCs w:val="24"/>
          <w:shd w:val="clear" w:color="auto" w:fill="FFFFFF"/>
        </w:rPr>
        <w:t xml:space="preserve">в </w:t>
      </w:r>
      <w:proofErr w:type="gramStart"/>
      <w:r w:rsidR="000D7902" w:rsidRPr="001562C8">
        <w:rPr>
          <w:rFonts w:ascii="Times New Roman" w:hAnsi="Times New Roman" w:cs="Times New Roman"/>
          <w:color w:val="000000"/>
          <w:sz w:val="24"/>
          <w:szCs w:val="24"/>
          <w:shd w:val="clear" w:color="auto" w:fill="FFFFFF"/>
        </w:rPr>
        <w:t>местах</w:t>
      </w:r>
      <w:proofErr w:type="gramEnd"/>
      <w:r w:rsidR="000D7902" w:rsidRPr="001562C8">
        <w:rPr>
          <w:rFonts w:ascii="Times New Roman" w:hAnsi="Times New Roman" w:cs="Times New Roman"/>
          <w:color w:val="000000"/>
          <w:sz w:val="24"/>
          <w:szCs w:val="24"/>
          <w:shd w:val="clear" w:color="auto" w:fill="FFFFFF"/>
        </w:rPr>
        <w:t xml:space="preserve">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w:t>
      </w:r>
      <w:proofErr w:type="gramStart"/>
      <w:r w:rsidR="000D7902" w:rsidRPr="001562C8">
        <w:rPr>
          <w:rFonts w:ascii="Times New Roman" w:hAnsi="Times New Roman" w:cs="Times New Roman"/>
          <w:color w:val="000000"/>
          <w:sz w:val="24"/>
          <w:szCs w:val="24"/>
          <w:shd w:val="clear" w:color="auto" w:fill="FFFFFF"/>
        </w:rPr>
        <w:t>здании</w:t>
      </w:r>
      <w:proofErr w:type="gramEnd"/>
      <w:r w:rsidR="000D7902" w:rsidRPr="001562C8">
        <w:rPr>
          <w:rFonts w:ascii="Times New Roman" w:hAnsi="Times New Roman" w:cs="Times New Roman"/>
          <w:color w:val="000000"/>
          <w:sz w:val="24"/>
          <w:szCs w:val="24"/>
          <w:shd w:val="clear" w:color="auto" w:fill="FFFFFF"/>
        </w:rPr>
        <w:t xml:space="preserve">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w:t>
      </w:r>
      <w:r w:rsidR="007B0293">
        <w:rPr>
          <w:rFonts w:ascii="Times New Roman" w:hAnsi="Times New Roman" w:cs="Times New Roman"/>
          <w:color w:val="000000"/>
          <w:sz w:val="24"/>
          <w:szCs w:val="24"/>
          <w:shd w:val="clear" w:color="auto" w:fill="FFFFFF"/>
        </w:rPr>
        <w:t>ежской области в сети Интернет.</w:t>
      </w:r>
    </w:p>
    <w:p w:rsidR="000D7902" w:rsidRPr="00A44056" w:rsidRDefault="000D7902" w:rsidP="000D7902">
      <w:pPr>
        <w:spacing w:line="276" w:lineRule="auto"/>
        <w:ind w:firstLine="360"/>
        <w:jc w:val="both"/>
        <w:rPr>
          <w:rStyle w:val="FontStyle11"/>
          <w:rFonts w:eastAsia="Calibri"/>
          <w:sz w:val="24"/>
          <w:szCs w:val="24"/>
        </w:rPr>
      </w:pPr>
      <w:r>
        <w:rPr>
          <w:rFonts w:ascii="Times New Roman" w:hAnsi="Times New Roman" w:cs="Times New Roman"/>
          <w:sz w:val="24"/>
          <w:szCs w:val="24"/>
        </w:rPr>
        <w:t xml:space="preserve">     7. </w:t>
      </w:r>
      <w:proofErr w:type="gramStart"/>
      <w:r w:rsidRPr="00A44056">
        <w:rPr>
          <w:rFonts w:ascii="Times New Roman" w:hAnsi="Times New Roman" w:cs="Times New Roman"/>
          <w:sz w:val="24"/>
          <w:szCs w:val="24"/>
        </w:rPr>
        <w:t>Контроль за</w:t>
      </w:r>
      <w:proofErr w:type="gramEnd"/>
      <w:r w:rsidRPr="00A44056">
        <w:rPr>
          <w:rFonts w:ascii="Times New Roman" w:hAnsi="Times New Roman" w:cs="Times New Roman"/>
          <w:sz w:val="24"/>
          <w:szCs w:val="24"/>
        </w:rPr>
        <w:t xml:space="preserve"> исполнением настоящего постановления </w:t>
      </w:r>
      <w:r w:rsidRPr="00A44056">
        <w:rPr>
          <w:rFonts w:ascii="Times New Roman" w:hAnsi="Times New Roman" w:cs="Times New Roman"/>
          <w:sz w:val="24"/>
          <w:szCs w:val="24"/>
          <w:lang w:eastAsia="ar-SA"/>
        </w:rPr>
        <w:t>возложить на главу Хреновского сельского поселения Хатунцева А.Г</w:t>
      </w:r>
      <w:r w:rsidRPr="00A44056">
        <w:rPr>
          <w:rFonts w:ascii="Times New Roman" w:hAnsi="Times New Roman" w:cs="Times New Roman"/>
          <w:sz w:val="24"/>
          <w:szCs w:val="24"/>
        </w:rPr>
        <w:t>.</w:t>
      </w:r>
    </w:p>
    <w:p w:rsidR="000D7902" w:rsidRPr="00A44056" w:rsidRDefault="000D7902" w:rsidP="000D7902">
      <w:pPr>
        <w:spacing w:after="0"/>
        <w:ind w:left="360"/>
        <w:rPr>
          <w:rFonts w:ascii="Times New Roman" w:hAnsi="Times New Roman" w:cs="Times New Roman"/>
          <w:sz w:val="24"/>
          <w:szCs w:val="24"/>
        </w:rPr>
      </w:pPr>
    </w:p>
    <w:p w:rsidR="000D7902" w:rsidRPr="00A44056" w:rsidRDefault="00CF4517" w:rsidP="000D7902">
      <w:pPr>
        <w:spacing w:after="0"/>
        <w:ind w:left="360"/>
        <w:rPr>
          <w:rFonts w:ascii="Times New Roman" w:hAnsi="Times New Roman" w:cs="Times New Roman"/>
          <w:b/>
          <w:sz w:val="24"/>
          <w:szCs w:val="24"/>
        </w:rPr>
      </w:pPr>
      <w:r>
        <w:rPr>
          <w:rFonts w:ascii="Times New Roman" w:hAnsi="Times New Roman" w:cs="Times New Roman"/>
          <w:b/>
          <w:sz w:val="24"/>
          <w:szCs w:val="24"/>
        </w:rPr>
        <w:t>Глава</w:t>
      </w:r>
    </w:p>
    <w:p w:rsidR="000D7902" w:rsidRPr="00A44056" w:rsidRDefault="000D7902" w:rsidP="000D7902">
      <w:pPr>
        <w:spacing w:after="0"/>
        <w:ind w:left="360"/>
        <w:rPr>
          <w:rFonts w:ascii="Times New Roman" w:hAnsi="Times New Roman" w:cs="Times New Roman"/>
          <w:b/>
          <w:sz w:val="24"/>
          <w:szCs w:val="24"/>
        </w:rPr>
      </w:pPr>
      <w:r w:rsidRPr="00A44056">
        <w:rPr>
          <w:rStyle w:val="FontStyle11"/>
          <w:b/>
          <w:sz w:val="24"/>
          <w:szCs w:val="24"/>
        </w:rPr>
        <w:t xml:space="preserve">Хреновского   </w:t>
      </w:r>
      <w:r w:rsidRPr="00A44056">
        <w:rPr>
          <w:rFonts w:ascii="Times New Roman" w:hAnsi="Times New Roman" w:cs="Times New Roman"/>
          <w:b/>
          <w:sz w:val="24"/>
          <w:szCs w:val="24"/>
        </w:rPr>
        <w:t xml:space="preserve">сельского поселения </w:t>
      </w:r>
    </w:p>
    <w:p w:rsidR="000D7902" w:rsidRPr="00A44056" w:rsidRDefault="000D7902" w:rsidP="000D7902">
      <w:pPr>
        <w:spacing w:after="0"/>
        <w:ind w:left="360"/>
        <w:rPr>
          <w:rFonts w:ascii="Times New Roman" w:hAnsi="Times New Roman" w:cs="Times New Roman"/>
          <w:b/>
          <w:sz w:val="24"/>
          <w:szCs w:val="24"/>
        </w:rPr>
      </w:pPr>
      <w:r w:rsidRPr="00A44056">
        <w:rPr>
          <w:rFonts w:ascii="Times New Roman" w:hAnsi="Times New Roman" w:cs="Times New Roman"/>
          <w:b/>
          <w:sz w:val="24"/>
          <w:szCs w:val="24"/>
        </w:rPr>
        <w:t>Новоусманского муниципального района</w:t>
      </w:r>
    </w:p>
    <w:p w:rsidR="000D7902" w:rsidRPr="00A44056" w:rsidRDefault="000D7902" w:rsidP="000D7902">
      <w:pPr>
        <w:spacing w:after="0"/>
        <w:ind w:left="360"/>
        <w:rPr>
          <w:rFonts w:ascii="Times New Roman" w:hAnsi="Times New Roman" w:cs="Times New Roman"/>
          <w:b/>
          <w:sz w:val="24"/>
          <w:szCs w:val="24"/>
        </w:rPr>
      </w:pPr>
      <w:r w:rsidRPr="00A44056">
        <w:rPr>
          <w:rFonts w:ascii="Times New Roman" w:hAnsi="Times New Roman" w:cs="Times New Roman"/>
          <w:b/>
          <w:sz w:val="24"/>
          <w:szCs w:val="24"/>
        </w:rPr>
        <w:t xml:space="preserve">Воронежской области                                                  </w:t>
      </w:r>
      <w:r w:rsidR="001562C8">
        <w:rPr>
          <w:rFonts w:ascii="Times New Roman" w:hAnsi="Times New Roman" w:cs="Times New Roman"/>
          <w:b/>
          <w:sz w:val="24"/>
          <w:szCs w:val="24"/>
        </w:rPr>
        <w:t xml:space="preserve">                     </w:t>
      </w:r>
      <w:r w:rsidRPr="00A44056">
        <w:rPr>
          <w:rFonts w:ascii="Times New Roman" w:hAnsi="Times New Roman" w:cs="Times New Roman"/>
          <w:b/>
          <w:sz w:val="24"/>
          <w:szCs w:val="24"/>
        </w:rPr>
        <w:t xml:space="preserve">             </w:t>
      </w:r>
      <w:r w:rsidR="00CF4517">
        <w:rPr>
          <w:rFonts w:ascii="Times New Roman" w:hAnsi="Times New Roman" w:cs="Times New Roman"/>
          <w:b/>
          <w:sz w:val="24"/>
          <w:szCs w:val="24"/>
        </w:rPr>
        <w:t>А.Г.Хатунцев</w:t>
      </w:r>
    </w:p>
    <w:p w:rsidR="0075543B" w:rsidRPr="008D053B" w:rsidRDefault="0075543B" w:rsidP="000D7902">
      <w:pPr>
        <w:spacing w:after="0"/>
        <w:jc w:val="both"/>
        <w:rPr>
          <w:rFonts w:ascii="Times New Roman" w:eastAsia="Calibri" w:hAnsi="Times New Roman" w:cs="Times New Roman"/>
          <w:sz w:val="24"/>
          <w:szCs w:val="24"/>
        </w:rPr>
      </w:pPr>
    </w:p>
    <w:p w:rsidR="0075543B" w:rsidRPr="008D053B" w:rsidRDefault="0075543B" w:rsidP="0075543B">
      <w:pPr>
        <w:spacing w:after="0"/>
        <w:ind w:firstLine="6096"/>
        <w:rPr>
          <w:rFonts w:ascii="Times New Roman" w:eastAsia="Calibri" w:hAnsi="Times New Roman" w:cs="Times New Roman"/>
          <w:sz w:val="24"/>
          <w:szCs w:val="24"/>
        </w:rPr>
      </w:pPr>
    </w:p>
    <w:p w:rsidR="0075543B" w:rsidRPr="008D053B" w:rsidRDefault="0075543B" w:rsidP="0075543B">
      <w:pPr>
        <w:spacing w:after="0"/>
        <w:ind w:firstLine="6096"/>
        <w:rPr>
          <w:rFonts w:ascii="Times New Roman" w:eastAsia="Calibri" w:hAnsi="Times New Roman" w:cs="Times New Roman"/>
          <w:sz w:val="24"/>
          <w:szCs w:val="24"/>
        </w:rPr>
      </w:pPr>
    </w:p>
    <w:p w:rsidR="0075543B" w:rsidRPr="008D053B" w:rsidRDefault="0075543B" w:rsidP="0075543B">
      <w:pPr>
        <w:spacing w:after="0"/>
        <w:ind w:firstLine="6096"/>
        <w:rPr>
          <w:rFonts w:ascii="Times New Roman" w:eastAsia="Calibri" w:hAnsi="Times New Roman" w:cs="Times New Roman"/>
          <w:sz w:val="24"/>
          <w:szCs w:val="24"/>
        </w:rPr>
      </w:pPr>
    </w:p>
    <w:p w:rsidR="0075543B" w:rsidRPr="008D053B" w:rsidRDefault="0075543B" w:rsidP="0075543B">
      <w:pPr>
        <w:spacing w:after="0"/>
        <w:ind w:firstLine="6096"/>
        <w:rPr>
          <w:rFonts w:ascii="Times New Roman" w:eastAsia="Calibri" w:hAnsi="Times New Roman" w:cs="Times New Roman"/>
          <w:sz w:val="24"/>
          <w:szCs w:val="24"/>
        </w:rPr>
      </w:pPr>
    </w:p>
    <w:p w:rsidR="0075543B" w:rsidRDefault="007554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75543B">
      <w:pPr>
        <w:spacing w:after="0"/>
        <w:ind w:firstLine="6096"/>
        <w:rPr>
          <w:rFonts w:ascii="Times New Roman" w:eastAsia="Calibri" w:hAnsi="Times New Roman" w:cs="Times New Roman"/>
          <w:sz w:val="24"/>
          <w:szCs w:val="24"/>
        </w:rPr>
      </w:pPr>
    </w:p>
    <w:p w:rsidR="008D053B" w:rsidRDefault="008D053B" w:rsidP="001562C8">
      <w:pPr>
        <w:spacing w:after="0"/>
        <w:rPr>
          <w:rFonts w:ascii="Times New Roman" w:eastAsia="Calibri" w:hAnsi="Times New Roman" w:cs="Times New Roman"/>
          <w:sz w:val="24"/>
          <w:szCs w:val="24"/>
        </w:rPr>
      </w:pPr>
    </w:p>
    <w:p w:rsidR="001562C8" w:rsidRDefault="001562C8" w:rsidP="001562C8">
      <w:pPr>
        <w:spacing w:after="0"/>
        <w:rPr>
          <w:rFonts w:ascii="Times New Roman" w:eastAsia="Calibri" w:hAnsi="Times New Roman" w:cs="Times New Roman"/>
          <w:sz w:val="24"/>
          <w:szCs w:val="24"/>
        </w:rPr>
      </w:pPr>
    </w:p>
    <w:p w:rsidR="007B0293" w:rsidRDefault="007B0293" w:rsidP="001562C8">
      <w:pPr>
        <w:spacing w:after="0"/>
        <w:rPr>
          <w:rFonts w:ascii="Times New Roman" w:eastAsia="Calibri" w:hAnsi="Times New Roman" w:cs="Times New Roman"/>
          <w:sz w:val="24"/>
          <w:szCs w:val="24"/>
        </w:rPr>
      </w:pPr>
    </w:p>
    <w:p w:rsidR="00CF4517" w:rsidRDefault="00CF4517" w:rsidP="001562C8">
      <w:pPr>
        <w:spacing w:after="0"/>
        <w:rPr>
          <w:rFonts w:ascii="Times New Roman" w:eastAsia="Calibri" w:hAnsi="Times New Roman" w:cs="Times New Roman"/>
          <w:sz w:val="24"/>
          <w:szCs w:val="24"/>
        </w:rPr>
      </w:pPr>
    </w:p>
    <w:p w:rsidR="007B0293" w:rsidRDefault="007B0293" w:rsidP="001562C8">
      <w:pPr>
        <w:spacing w:after="0"/>
        <w:rPr>
          <w:rFonts w:ascii="Times New Roman" w:eastAsia="Calibri" w:hAnsi="Times New Roman" w:cs="Times New Roman"/>
          <w:sz w:val="24"/>
          <w:szCs w:val="24"/>
        </w:rPr>
      </w:pPr>
    </w:p>
    <w:p w:rsidR="008D053B" w:rsidRPr="008D053B" w:rsidRDefault="008D053B" w:rsidP="0075543B">
      <w:pPr>
        <w:spacing w:after="0"/>
        <w:ind w:firstLine="6096"/>
        <w:rPr>
          <w:rFonts w:ascii="Times New Roman" w:eastAsia="Calibri" w:hAnsi="Times New Roman" w:cs="Times New Roman"/>
          <w:sz w:val="24"/>
          <w:szCs w:val="24"/>
        </w:rPr>
      </w:pP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lastRenderedPageBreak/>
        <w:t>Приложение 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r w:rsidR="00817C40">
        <w:rPr>
          <w:rFonts w:ascii="Times New Roman" w:eastAsia="Calibri" w:hAnsi="Times New Roman" w:cs="Times New Roman"/>
          <w:sz w:val="20"/>
          <w:szCs w:val="20"/>
        </w:rPr>
        <w:t>Хреновского</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007B0293">
        <w:rPr>
          <w:rFonts w:ascii="Times New Roman" w:hAnsi="Times New Roman" w:cs="Times New Roman"/>
          <w:sz w:val="20"/>
          <w:szCs w:val="20"/>
        </w:rPr>
        <w:t>0</w:t>
      </w:r>
      <w:r w:rsidR="00CF4517">
        <w:rPr>
          <w:rFonts w:ascii="Times New Roman" w:hAnsi="Times New Roman" w:cs="Times New Roman"/>
          <w:sz w:val="20"/>
          <w:szCs w:val="20"/>
        </w:rPr>
        <w:t>1</w:t>
      </w:r>
      <w:r w:rsidRPr="008D053B">
        <w:rPr>
          <w:rFonts w:ascii="Times New Roman" w:eastAsia="Times New Roman" w:hAnsi="Times New Roman" w:cs="Times New Roman"/>
          <w:sz w:val="20"/>
          <w:szCs w:val="20"/>
        </w:rPr>
        <w:t>.</w:t>
      </w:r>
      <w:r w:rsidR="007B0293">
        <w:rPr>
          <w:rFonts w:ascii="Times New Roman" w:hAnsi="Times New Roman" w:cs="Times New Roman"/>
          <w:sz w:val="20"/>
          <w:szCs w:val="20"/>
        </w:rPr>
        <w:t>10</w:t>
      </w:r>
      <w:r w:rsidRPr="008D053B">
        <w:rPr>
          <w:rFonts w:ascii="Times New Roman" w:eastAsia="Times New Roman" w:hAnsi="Times New Roman" w:cs="Times New Roman"/>
          <w:sz w:val="20"/>
          <w:szCs w:val="20"/>
        </w:rPr>
        <w:t>.202</w:t>
      </w:r>
      <w:r w:rsidR="00CF4517">
        <w:rPr>
          <w:rFonts w:ascii="Times New Roman" w:eastAsia="Times New Roman" w:hAnsi="Times New Roman" w:cs="Times New Roman"/>
          <w:sz w:val="20"/>
          <w:szCs w:val="20"/>
        </w:rPr>
        <w:t>4</w:t>
      </w:r>
      <w:r w:rsidRPr="008D053B">
        <w:rPr>
          <w:rFonts w:ascii="Times New Roman" w:eastAsia="Times New Roman" w:hAnsi="Times New Roman" w:cs="Times New Roman"/>
          <w:sz w:val="20"/>
          <w:szCs w:val="20"/>
        </w:rPr>
        <w:t xml:space="preserve"> г. № </w:t>
      </w:r>
      <w:r w:rsidR="00CF4517">
        <w:rPr>
          <w:rFonts w:ascii="Times New Roman" w:hAnsi="Times New Roman" w:cs="Times New Roman"/>
          <w:sz w:val="20"/>
          <w:szCs w:val="20"/>
        </w:rPr>
        <w:t>77</w:t>
      </w:r>
    </w:p>
    <w:p w:rsidR="0075543B" w:rsidRPr="008D053B" w:rsidRDefault="0075543B" w:rsidP="0075543B">
      <w:pPr>
        <w:spacing w:after="0"/>
        <w:ind w:firstLine="6096"/>
        <w:rPr>
          <w:rFonts w:ascii="Times New Roman" w:hAnsi="Times New Roman" w:cs="Times New Roman"/>
          <w:sz w:val="24"/>
          <w:szCs w:val="24"/>
        </w:rPr>
      </w:pPr>
    </w:p>
    <w:p w:rsidR="0075543B" w:rsidRPr="008D053B" w:rsidRDefault="0075543B" w:rsidP="0075543B">
      <w:pPr>
        <w:spacing w:after="0"/>
        <w:ind w:firstLine="567"/>
        <w:jc w:val="center"/>
        <w:rPr>
          <w:rFonts w:ascii="Times New Roman" w:hAnsi="Times New Roman" w:cs="Times New Roman"/>
          <w:sz w:val="24"/>
          <w:szCs w:val="24"/>
        </w:rPr>
      </w:pPr>
    </w:p>
    <w:p w:rsidR="0075543B" w:rsidRPr="008D053B"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 xml:space="preserve">АДМИНИСТРАЦИЯ </w:t>
      </w:r>
      <w:r w:rsidR="00817C40">
        <w:rPr>
          <w:rFonts w:ascii="Times New Roman" w:hAnsi="Times New Roman" w:cs="Times New Roman"/>
          <w:b/>
          <w:sz w:val="24"/>
          <w:szCs w:val="24"/>
        </w:rPr>
        <w:t>ХРЕНОВСКОГО</w:t>
      </w:r>
      <w:r w:rsidRPr="008D053B">
        <w:rPr>
          <w:rFonts w:ascii="Times New Roman" w:hAnsi="Times New Roman" w:cs="Times New Roman"/>
          <w:b/>
          <w:sz w:val="24"/>
          <w:szCs w:val="24"/>
        </w:rPr>
        <w:t xml:space="preserve"> СЕЛЬСКОГО ПОСЕЛЕНИЯ</w:t>
      </w:r>
    </w:p>
    <w:p w:rsidR="0075543B" w:rsidRPr="008D053B" w:rsidRDefault="0075543B" w:rsidP="0075543B">
      <w:pPr>
        <w:spacing w:after="0"/>
        <w:ind w:firstLine="567"/>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jc w:val="center"/>
        <w:rPr>
          <w:rFonts w:ascii="Times New Roman" w:hAnsi="Times New Roman" w:cs="Times New Roman"/>
          <w:b/>
          <w:sz w:val="24"/>
          <w:szCs w:val="24"/>
        </w:rPr>
      </w:pPr>
      <w:r w:rsidRPr="008D053B">
        <w:rPr>
          <w:rFonts w:ascii="Times New Roman" w:hAnsi="Times New Roman" w:cs="Times New Roman"/>
          <w:b/>
          <w:sz w:val="24"/>
          <w:szCs w:val="24"/>
        </w:rPr>
        <w:t>ВОРОНЕЖСКОЙ ОБЛАСТИ</w:t>
      </w:r>
    </w:p>
    <w:p w:rsidR="0075543B" w:rsidRPr="008D053B" w:rsidRDefault="0075543B" w:rsidP="0075543B">
      <w:pPr>
        <w:spacing w:after="0"/>
        <w:jc w:val="center"/>
        <w:rPr>
          <w:rFonts w:ascii="Times New Roman" w:hAnsi="Times New Roman" w:cs="Times New Roman"/>
          <w:sz w:val="24"/>
          <w:szCs w:val="24"/>
        </w:rPr>
      </w:pPr>
    </w:p>
    <w:p w:rsidR="0075543B" w:rsidRPr="008D053B" w:rsidRDefault="0075543B" w:rsidP="0075543B">
      <w:pPr>
        <w:spacing w:after="0"/>
        <w:jc w:val="center"/>
        <w:rPr>
          <w:rFonts w:ascii="Times New Roman" w:hAnsi="Times New Roman" w:cs="Times New Roman"/>
          <w:b/>
          <w:sz w:val="24"/>
          <w:szCs w:val="24"/>
          <w:lang w:eastAsia="ar-SA"/>
        </w:rPr>
      </w:pPr>
      <w:r w:rsidRPr="008D053B">
        <w:rPr>
          <w:rFonts w:ascii="Times New Roman" w:hAnsi="Times New Roman" w:cs="Times New Roman"/>
          <w:b/>
          <w:sz w:val="24"/>
          <w:szCs w:val="24"/>
          <w:lang w:eastAsia="ar-SA"/>
        </w:rPr>
        <w:t>ПОСТАНОВЛЕНИЕ</w:t>
      </w:r>
    </w:p>
    <w:p w:rsidR="0075543B" w:rsidRPr="008D053B" w:rsidRDefault="0075543B" w:rsidP="0075543B">
      <w:pPr>
        <w:autoSpaceDE w:val="0"/>
        <w:autoSpaceDN w:val="0"/>
        <w:adjustRightInd w:val="0"/>
        <w:spacing w:after="0"/>
        <w:rPr>
          <w:rFonts w:ascii="Times New Roman" w:hAnsi="Times New Roman" w:cs="Times New Roman"/>
          <w:sz w:val="24"/>
          <w:szCs w:val="24"/>
        </w:rPr>
      </w:pPr>
    </w:p>
    <w:p w:rsidR="0075543B" w:rsidRPr="008D053B" w:rsidRDefault="0075543B" w:rsidP="0075543B">
      <w:pPr>
        <w:autoSpaceDE w:val="0"/>
        <w:autoSpaceDN w:val="0"/>
        <w:adjustRightInd w:val="0"/>
        <w:spacing w:after="0"/>
        <w:rPr>
          <w:rFonts w:ascii="Times New Roman" w:hAnsi="Times New Roman" w:cs="Times New Roman"/>
          <w:sz w:val="24"/>
          <w:szCs w:val="24"/>
        </w:rPr>
      </w:pPr>
      <w:r w:rsidRPr="008D053B">
        <w:rPr>
          <w:rFonts w:ascii="Times New Roman" w:hAnsi="Times New Roman" w:cs="Times New Roman"/>
          <w:sz w:val="24"/>
          <w:szCs w:val="24"/>
        </w:rPr>
        <w:t>от __.__.202</w:t>
      </w:r>
      <w:r w:rsidR="00CF4517">
        <w:rPr>
          <w:rFonts w:ascii="Times New Roman" w:hAnsi="Times New Roman" w:cs="Times New Roman"/>
          <w:sz w:val="24"/>
          <w:szCs w:val="24"/>
        </w:rPr>
        <w:t>4</w:t>
      </w:r>
      <w:r w:rsidRPr="008D053B">
        <w:rPr>
          <w:rFonts w:ascii="Times New Roman" w:hAnsi="Times New Roman" w:cs="Times New Roman"/>
          <w:sz w:val="24"/>
          <w:szCs w:val="24"/>
        </w:rPr>
        <w:t>г.    №____</w:t>
      </w:r>
    </w:p>
    <w:p w:rsidR="0075543B" w:rsidRPr="008D053B" w:rsidRDefault="0075543B" w:rsidP="0075543B">
      <w:pPr>
        <w:spacing w:after="0"/>
        <w:ind w:right="74"/>
        <w:rPr>
          <w:rFonts w:ascii="Times New Roman" w:hAnsi="Times New Roman" w:cs="Times New Roman"/>
          <w:color w:val="000000"/>
          <w:sz w:val="24"/>
          <w:szCs w:val="24"/>
        </w:rPr>
      </w:pPr>
      <w:r w:rsidRPr="008D053B">
        <w:rPr>
          <w:rFonts w:ascii="Times New Roman" w:hAnsi="Times New Roman" w:cs="Times New Roman"/>
          <w:color w:val="000000"/>
          <w:sz w:val="24"/>
          <w:szCs w:val="24"/>
        </w:rPr>
        <w:t xml:space="preserve">     </w:t>
      </w:r>
      <w:proofErr w:type="spellStart"/>
      <w:r w:rsidR="004C0A66">
        <w:rPr>
          <w:rFonts w:ascii="Times New Roman" w:hAnsi="Times New Roman" w:cs="Times New Roman"/>
          <w:color w:val="000000"/>
          <w:sz w:val="24"/>
          <w:szCs w:val="24"/>
        </w:rPr>
        <w:t>с</w:t>
      </w:r>
      <w:proofErr w:type="gramStart"/>
      <w:r w:rsidR="004C0A66">
        <w:rPr>
          <w:rFonts w:ascii="Times New Roman" w:hAnsi="Times New Roman" w:cs="Times New Roman"/>
          <w:color w:val="000000"/>
          <w:sz w:val="24"/>
          <w:szCs w:val="24"/>
        </w:rPr>
        <w:t>.Х</w:t>
      </w:r>
      <w:proofErr w:type="gramEnd"/>
      <w:r w:rsidR="004C0A66">
        <w:rPr>
          <w:rFonts w:ascii="Times New Roman" w:hAnsi="Times New Roman" w:cs="Times New Roman"/>
          <w:color w:val="000000"/>
          <w:sz w:val="24"/>
          <w:szCs w:val="24"/>
        </w:rPr>
        <w:t>реновое</w:t>
      </w:r>
      <w:proofErr w:type="spellEnd"/>
    </w:p>
    <w:p w:rsidR="0075543B" w:rsidRPr="008D053B" w:rsidRDefault="0075543B" w:rsidP="0075543B">
      <w:pPr>
        <w:spacing w:after="0" w:line="240" w:lineRule="auto"/>
        <w:rPr>
          <w:rFonts w:ascii="Times New Roman" w:hAnsi="Times New Roman" w:cs="Times New Roman"/>
          <w:noProof/>
          <w:sz w:val="24"/>
          <w:szCs w:val="24"/>
        </w:rPr>
      </w:pPr>
    </w:p>
    <w:p w:rsidR="0075543B" w:rsidRPr="008D053B" w:rsidRDefault="0075543B" w:rsidP="0075543B">
      <w:pPr>
        <w:spacing w:after="0" w:line="240" w:lineRule="auto"/>
        <w:ind w:right="2834"/>
        <w:jc w:val="both"/>
        <w:rPr>
          <w:rFonts w:ascii="Times New Roman" w:eastAsia="Times New Roman" w:hAnsi="Times New Roman" w:cs="Times New Roman"/>
          <w:sz w:val="24"/>
          <w:szCs w:val="24"/>
          <w:lang w:eastAsia="ru-RU"/>
        </w:rPr>
      </w:pPr>
      <w:r w:rsidRPr="008D053B">
        <w:rPr>
          <w:rFonts w:ascii="Times New Roman" w:eastAsia="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eastAsia="Times New Roman" w:hAnsi="Times New Roman" w:cs="Times New Roman"/>
          <w:sz w:val="24"/>
          <w:szCs w:val="24"/>
          <w:lang w:eastAsia="ru-RU"/>
        </w:rPr>
        <w:t>Хреновского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CF4517">
        <w:rPr>
          <w:rFonts w:ascii="Times New Roman" w:eastAsia="Times New Roman" w:hAnsi="Times New Roman" w:cs="Times New Roman"/>
          <w:sz w:val="24"/>
          <w:szCs w:val="24"/>
          <w:lang w:eastAsia="ru-RU"/>
        </w:rPr>
        <w:t>5</w:t>
      </w:r>
      <w:r w:rsidRPr="008D053B">
        <w:rPr>
          <w:rFonts w:ascii="Times New Roman" w:eastAsia="Times New Roman" w:hAnsi="Times New Roman" w:cs="Times New Roman"/>
          <w:sz w:val="24"/>
          <w:szCs w:val="24"/>
          <w:lang w:eastAsia="ru-RU"/>
        </w:rPr>
        <w:t xml:space="preserve"> год</w:t>
      </w:r>
    </w:p>
    <w:p w:rsidR="0075543B" w:rsidRPr="008D053B" w:rsidRDefault="0075543B" w:rsidP="0075543B">
      <w:pPr>
        <w:spacing w:after="0"/>
        <w:rPr>
          <w:rFonts w:ascii="Times New Roman" w:eastAsia="Times New Roman" w:hAnsi="Times New Roman" w:cs="Times New Roman"/>
          <w:sz w:val="24"/>
          <w:szCs w:val="24"/>
        </w:rPr>
      </w:pPr>
    </w:p>
    <w:p w:rsidR="0075543B" w:rsidRPr="008D053B" w:rsidRDefault="0075543B" w:rsidP="0075543B">
      <w:pPr>
        <w:pStyle w:val="a3"/>
        <w:spacing w:before="0" w:beforeAutospacing="0" w:after="0" w:afterAutospacing="0"/>
        <w:ind w:firstLine="6096"/>
        <w:jc w:val="center"/>
        <w:rPr>
          <w:b/>
          <w:color w:val="000000"/>
        </w:rPr>
      </w:pPr>
    </w:p>
    <w:p w:rsidR="0075543B" w:rsidRPr="008D053B" w:rsidRDefault="0075543B" w:rsidP="008D053B">
      <w:pPr>
        <w:shd w:val="clear" w:color="auto" w:fill="FFFFFF"/>
        <w:spacing w:after="0" w:line="276" w:lineRule="auto"/>
        <w:ind w:firstLine="709"/>
        <w:jc w:val="both"/>
        <w:rPr>
          <w:rFonts w:ascii="Times New Roman" w:hAnsi="Times New Roman" w:cs="Times New Roman"/>
          <w:sz w:val="24"/>
          <w:szCs w:val="24"/>
        </w:rPr>
      </w:pPr>
      <w:r w:rsidRPr="008D053B">
        <w:rPr>
          <w:rFonts w:ascii="Times New Roman" w:hAnsi="Times New Roman" w:cs="Times New Roman"/>
          <w:sz w:val="24"/>
          <w:szCs w:val="24"/>
        </w:rPr>
        <w:t xml:space="preserve">В соответствии статьи 44 Федерального закона от 31.07.2020 № 248-ФЗ «О государственном контроле (надзоре) и муниципальном контроле в Российской Федерации», а также постановления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8D053B">
        <w:rPr>
          <w:rFonts w:ascii="Times New Roman" w:hAnsi="Times New Roman" w:cs="Times New Roman"/>
          <w:spacing w:val="-1"/>
          <w:sz w:val="24"/>
          <w:szCs w:val="24"/>
          <w:lang w:eastAsia="ar-SA"/>
        </w:rPr>
        <w:t xml:space="preserve">администрация </w:t>
      </w:r>
      <w:r w:rsidR="00817C40">
        <w:rPr>
          <w:rFonts w:ascii="Times New Roman" w:hAnsi="Times New Roman" w:cs="Times New Roman"/>
          <w:spacing w:val="-1"/>
          <w:sz w:val="24"/>
          <w:szCs w:val="24"/>
          <w:lang w:eastAsia="ar-SA"/>
        </w:rPr>
        <w:t>Хреновского</w:t>
      </w:r>
      <w:r w:rsidRPr="008D053B">
        <w:rPr>
          <w:rFonts w:ascii="Times New Roman" w:hAnsi="Times New Roman" w:cs="Times New Roman"/>
          <w:sz w:val="24"/>
          <w:szCs w:val="24"/>
        </w:rPr>
        <w:t xml:space="preserve"> </w:t>
      </w:r>
      <w:r w:rsidRPr="008D053B">
        <w:rPr>
          <w:rFonts w:ascii="Times New Roman" w:hAnsi="Times New Roman" w:cs="Times New Roman"/>
          <w:spacing w:val="-1"/>
          <w:sz w:val="24"/>
          <w:szCs w:val="24"/>
          <w:lang w:eastAsia="ar-SA"/>
        </w:rPr>
        <w:t>сельского поселения</w:t>
      </w:r>
      <w:r w:rsidRPr="008D053B">
        <w:rPr>
          <w:rFonts w:ascii="Times New Roman" w:hAnsi="Times New Roman" w:cs="Times New Roman"/>
          <w:sz w:val="24"/>
          <w:szCs w:val="24"/>
        </w:rPr>
        <w:t>:</w:t>
      </w:r>
    </w:p>
    <w:p w:rsidR="0075543B" w:rsidRPr="008D053B" w:rsidRDefault="0075543B" w:rsidP="008D053B">
      <w:pPr>
        <w:pStyle w:val="a3"/>
        <w:shd w:val="clear" w:color="auto" w:fill="FFFFFF"/>
        <w:spacing w:before="0" w:beforeAutospacing="0" w:after="0" w:afterAutospacing="0" w:line="276" w:lineRule="auto"/>
        <w:ind w:hanging="426"/>
        <w:jc w:val="center"/>
        <w:rPr>
          <w:b/>
          <w:color w:val="000000"/>
        </w:rPr>
      </w:pPr>
      <w:r w:rsidRPr="008D053B">
        <w:rPr>
          <w:b/>
          <w:spacing w:val="-1"/>
          <w:lang w:eastAsia="ar-SA"/>
        </w:rPr>
        <w:t>постановляет:</w:t>
      </w:r>
    </w:p>
    <w:p w:rsidR="0075543B" w:rsidRPr="008D053B" w:rsidRDefault="0075543B" w:rsidP="008D053B">
      <w:pPr>
        <w:numPr>
          <w:ilvl w:val="0"/>
          <w:numId w:val="9"/>
        </w:numPr>
        <w:shd w:val="clear" w:color="auto" w:fill="FFFFFF"/>
        <w:autoSpaceDE w:val="0"/>
        <w:autoSpaceDN w:val="0"/>
        <w:adjustRightInd w:val="0"/>
        <w:spacing w:after="0" w:line="276" w:lineRule="auto"/>
        <w:ind w:left="0" w:firstLine="567"/>
        <w:jc w:val="both"/>
        <w:rPr>
          <w:rFonts w:ascii="Times New Roman" w:hAnsi="Times New Roman" w:cs="Times New Roman"/>
          <w:sz w:val="24"/>
          <w:szCs w:val="24"/>
        </w:rPr>
      </w:pPr>
      <w:r w:rsidRPr="008D053B">
        <w:rPr>
          <w:rFonts w:ascii="Times New Roman" w:hAnsi="Times New Roman" w:cs="Times New Roman"/>
          <w:sz w:val="24"/>
          <w:szCs w:val="24"/>
        </w:rPr>
        <w:t xml:space="preserve">Утвердить </w:t>
      </w:r>
      <w:r w:rsidRPr="008D053B">
        <w:rPr>
          <w:rFonts w:ascii="Times New Roman" w:eastAsia="Times New Roman" w:hAnsi="Times New Roman" w:cs="Times New Roman"/>
          <w:sz w:val="24"/>
          <w:szCs w:val="24"/>
          <w:lang w:eastAsia="ru-RU"/>
        </w:rPr>
        <w:t xml:space="preserve">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eastAsia="Times New Roman" w:hAnsi="Times New Roman" w:cs="Times New Roman"/>
          <w:sz w:val="24"/>
          <w:szCs w:val="24"/>
          <w:lang w:eastAsia="ru-RU"/>
        </w:rPr>
        <w:t>Хреновского</w:t>
      </w:r>
      <w:r w:rsidRPr="008D053B">
        <w:rPr>
          <w:rFonts w:ascii="Times New Roman" w:eastAsia="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CF4517">
        <w:rPr>
          <w:rFonts w:ascii="Times New Roman" w:eastAsia="Times New Roman" w:hAnsi="Times New Roman" w:cs="Times New Roman"/>
          <w:sz w:val="24"/>
          <w:szCs w:val="24"/>
          <w:lang w:eastAsia="ru-RU"/>
        </w:rPr>
        <w:t>5</w:t>
      </w:r>
      <w:r w:rsidRPr="008D053B">
        <w:rPr>
          <w:rFonts w:ascii="Times New Roman" w:eastAsia="Times New Roman" w:hAnsi="Times New Roman" w:cs="Times New Roman"/>
          <w:sz w:val="24"/>
          <w:szCs w:val="24"/>
          <w:lang w:eastAsia="ru-RU"/>
        </w:rPr>
        <w:t xml:space="preserve"> год</w:t>
      </w:r>
      <w:r w:rsidRPr="008D053B">
        <w:rPr>
          <w:rFonts w:ascii="Times New Roman" w:hAnsi="Times New Roman" w:cs="Times New Roman"/>
          <w:sz w:val="24"/>
          <w:szCs w:val="24"/>
        </w:rPr>
        <w:t xml:space="preserve"> в соответствии с приложением к настоящему постановлению.</w:t>
      </w:r>
    </w:p>
    <w:p w:rsidR="000D7902" w:rsidRPr="00A44056" w:rsidRDefault="000D7902" w:rsidP="000D7902">
      <w:pPr>
        <w:pStyle w:val="a3"/>
        <w:numPr>
          <w:ilvl w:val="0"/>
          <w:numId w:val="9"/>
        </w:numPr>
        <w:spacing w:after="0" w:afterAutospacing="0" w:line="276" w:lineRule="auto"/>
        <w:ind w:left="0" w:firstLine="567"/>
        <w:jc w:val="both"/>
        <w:rPr>
          <w:color w:val="000000"/>
          <w:shd w:val="clear" w:color="auto" w:fill="FFFFFF"/>
        </w:rPr>
      </w:pPr>
      <w:r w:rsidRPr="00A44056">
        <w:t xml:space="preserve">Обнародовать настоящее постановление </w:t>
      </w:r>
      <w:r w:rsidRPr="00A44056">
        <w:rPr>
          <w:color w:val="000000"/>
          <w:shd w:val="clear" w:color="auto" w:fill="FFFFFF"/>
        </w:rPr>
        <w:t xml:space="preserve">в </w:t>
      </w:r>
      <w:proofErr w:type="gramStart"/>
      <w:r w:rsidRPr="00A44056">
        <w:rPr>
          <w:color w:val="000000"/>
          <w:shd w:val="clear" w:color="auto" w:fill="FFFFFF"/>
        </w:rPr>
        <w:t>местах</w:t>
      </w:r>
      <w:proofErr w:type="gramEnd"/>
      <w:r w:rsidRPr="00A44056">
        <w:rPr>
          <w:color w:val="000000"/>
          <w:shd w:val="clear" w:color="auto" w:fill="FFFFFF"/>
        </w:rPr>
        <w:t xml:space="preserve">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w:t>
      </w:r>
      <w:proofErr w:type="gramStart"/>
      <w:r w:rsidRPr="00A44056">
        <w:rPr>
          <w:color w:val="000000"/>
          <w:shd w:val="clear" w:color="auto" w:fill="FFFFFF"/>
        </w:rPr>
        <w:t>здании</w:t>
      </w:r>
      <w:proofErr w:type="gramEnd"/>
      <w:r w:rsidRPr="00A44056">
        <w:rPr>
          <w:color w:val="000000"/>
          <w:shd w:val="clear" w:color="auto" w:fill="FFFFFF"/>
        </w:rPr>
        <w:t xml:space="preserve">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Воронежской области в сети Интерне</w:t>
      </w:r>
      <w:r w:rsidR="007B0293">
        <w:rPr>
          <w:color w:val="000000"/>
          <w:shd w:val="clear" w:color="auto" w:fill="FFFFFF"/>
        </w:rPr>
        <w:t>т</w:t>
      </w:r>
      <w:proofErr w:type="gramStart"/>
      <w:r w:rsidR="007B0293">
        <w:rPr>
          <w:color w:val="000000"/>
          <w:shd w:val="clear" w:color="auto" w:fill="FFFFFF"/>
        </w:rPr>
        <w:t xml:space="preserve"> .</w:t>
      </w:r>
      <w:proofErr w:type="gramEnd"/>
    </w:p>
    <w:p w:rsidR="000D7902" w:rsidRPr="00A44056" w:rsidRDefault="000D7902" w:rsidP="000D7902">
      <w:pPr>
        <w:spacing w:line="276" w:lineRule="auto"/>
        <w:ind w:firstLine="567"/>
        <w:jc w:val="both"/>
        <w:rPr>
          <w:rStyle w:val="FontStyle11"/>
          <w:rFonts w:eastAsia="Calibri"/>
          <w:sz w:val="24"/>
          <w:szCs w:val="24"/>
        </w:rPr>
      </w:pPr>
      <w:r w:rsidRPr="00A44056">
        <w:rPr>
          <w:rFonts w:ascii="Times New Roman" w:hAnsi="Times New Roman" w:cs="Times New Roman"/>
          <w:sz w:val="24"/>
          <w:szCs w:val="24"/>
        </w:rPr>
        <w:t xml:space="preserve">3. </w:t>
      </w:r>
      <w:proofErr w:type="gramStart"/>
      <w:r w:rsidRPr="00A44056">
        <w:rPr>
          <w:rFonts w:ascii="Times New Roman" w:hAnsi="Times New Roman" w:cs="Times New Roman"/>
          <w:sz w:val="24"/>
          <w:szCs w:val="24"/>
        </w:rPr>
        <w:t>Контроль за</w:t>
      </w:r>
      <w:proofErr w:type="gramEnd"/>
      <w:r w:rsidRPr="00A44056">
        <w:rPr>
          <w:rFonts w:ascii="Times New Roman" w:hAnsi="Times New Roman" w:cs="Times New Roman"/>
          <w:sz w:val="24"/>
          <w:szCs w:val="24"/>
        </w:rPr>
        <w:t xml:space="preserve"> исполнением настоящего постановления </w:t>
      </w:r>
      <w:r w:rsidRPr="00A44056">
        <w:rPr>
          <w:rFonts w:ascii="Times New Roman" w:hAnsi="Times New Roman" w:cs="Times New Roman"/>
          <w:sz w:val="24"/>
          <w:szCs w:val="24"/>
          <w:lang w:eastAsia="ar-SA"/>
        </w:rPr>
        <w:t>возложить на главу Хреновского сельского поселения Хатунцева А.Г</w:t>
      </w:r>
      <w:r w:rsidRPr="00A44056">
        <w:rPr>
          <w:rFonts w:ascii="Times New Roman" w:hAnsi="Times New Roman" w:cs="Times New Roman"/>
          <w:sz w:val="24"/>
          <w:szCs w:val="24"/>
        </w:rPr>
        <w:t>.</w:t>
      </w:r>
    </w:p>
    <w:p w:rsidR="000D7902" w:rsidRPr="00A44056" w:rsidRDefault="000D7902" w:rsidP="000D7902">
      <w:pPr>
        <w:spacing w:after="0"/>
        <w:ind w:firstLine="567"/>
        <w:rPr>
          <w:rFonts w:ascii="Times New Roman" w:hAnsi="Times New Roman" w:cs="Times New Roman"/>
          <w:sz w:val="24"/>
          <w:szCs w:val="24"/>
        </w:rPr>
      </w:pPr>
    </w:p>
    <w:p w:rsidR="000D7902" w:rsidRPr="00A44056" w:rsidRDefault="000D7902" w:rsidP="000D7902">
      <w:pPr>
        <w:spacing w:after="0"/>
        <w:ind w:left="360"/>
        <w:rPr>
          <w:rFonts w:ascii="Times New Roman" w:hAnsi="Times New Roman" w:cs="Times New Roman"/>
          <w:b/>
          <w:sz w:val="24"/>
          <w:szCs w:val="24"/>
        </w:rPr>
      </w:pPr>
      <w:r w:rsidRPr="00A44056">
        <w:rPr>
          <w:rFonts w:ascii="Times New Roman" w:hAnsi="Times New Roman" w:cs="Times New Roman"/>
          <w:b/>
          <w:sz w:val="24"/>
          <w:szCs w:val="24"/>
        </w:rPr>
        <w:t xml:space="preserve">Глава </w:t>
      </w:r>
    </w:p>
    <w:p w:rsidR="000D7902" w:rsidRPr="00A44056" w:rsidRDefault="000D7902" w:rsidP="000D7902">
      <w:pPr>
        <w:spacing w:after="0"/>
        <w:ind w:left="360"/>
        <w:rPr>
          <w:rFonts w:ascii="Times New Roman" w:hAnsi="Times New Roman" w:cs="Times New Roman"/>
          <w:b/>
          <w:sz w:val="24"/>
          <w:szCs w:val="24"/>
        </w:rPr>
      </w:pPr>
      <w:r w:rsidRPr="00A44056">
        <w:rPr>
          <w:rStyle w:val="FontStyle11"/>
          <w:b/>
          <w:sz w:val="24"/>
          <w:szCs w:val="24"/>
        </w:rPr>
        <w:t xml:space="preserve">Хреновского   </w:t>
      </w:r>
      <w:r w:rsidRPr="00A44056">
        <w:rPr>
          <w:rFonts w:ascii="Times New Roman" w:hAnsi="Times New Roman" w:cs="Times New Roman"/>
          <w:b/>
          <w:sz w:val="24"/>
          <w:szCs w:val="24"/>
        </w:rPr>
        <w:t xml:space="preserve">сельского поселения </w:t>
      </w:r>
    </w:p>
    <w:p w:rsidR="000D7902" w:rsidRPr="00A44056" w:rsidRDefault="000D7902" w:rsidP="000D7902">
      <w:pPr>
        <w:spacing w:after="0"/>
        <w:ind w:left="360"/>
        <w:rPr>
          <w:rFonts w:ascii="Times New Roman" w:hAnsi="Times New Roman" w:cs="Times New Roman"/>
          <w:b/>
          <w:sz w:val="24"/>
          <w:szCs w:val="24"/>
        </w:rPr>
      </w:pPr>
      <w:r w:rsidRPr="00A44056">
        <w:rPr>
          <w:rFonts w:ascii="Times New Roman" w:hAnsi="Times New Roman" w:cs="Times New Roman"/>
          <w:b/>
          <w:sz w:val="24"/>
          <w:szCs w:val="24"/>
        </w:rPr>
        <w:t>Новоусманского муниципального района</w:t>
      </w:r>
    </w:p>
    <w:p w:rsidR="000D7902" w:rsidRPr="00A44056" w:rsidRDefault="000D7902" w:rsidP="000D7902">
      <w:pPr>
        <w:spacing w:after="0"/>
        <w:ind w:left="360"/>
        <w:rPr>
          <w:rFonts w:ascii="Times New Roman" w:hAnsi="Times New Roman" w:cs="Times New Roman"/>
          <w:b/>
          <w:sz w:val="24"/>
          <w:szCs w:val="24"/>
        </w:rPr>
      </w:pPr>
      <w:r w:rsidRPr="00A44056">
        <w:rPr>
          <w:rFonts w:ascii="Times New Roman" w:hAnsi="Times New Roman" w:cs="Times New Roman"/>
          <w:b/>
          <w:sz w:val="24"/>
          <w:szCs w:val="24"/>
        </w:rPr>
        <w:t xml:space="preserve">Воронежской области                                                        </w:t>
      </w:r>
      <w:r w:rsidR="001562C8">
        <w:rPr>
          <w:rFonts w:ascii="Times New Roman" w:hAnsi="Times New Roman" w:cs="Times New Roman"/>
          <w:b/>
          <w:sz w:val="24"/>
          <w:szCs w:val="24"/>
        </w:rPr>
        <w:t xml:space="preserve">                       </w:t>
      </w:r>
      <w:r w:rsidRPr="00A44056">
        <w:rPr>
          <w:rFonts w:ascii="Times New Roman" w:hAnsi="Times New Roman" w:cs="Times New Roman"/>
          <w:b/>
          <w:sz w:val="24"/>
          <w:szCs w:val="24"/>
        </w:rPr>
        <w:t xml:space="preserve">       А.Г.Хатунцев</w:t>
      </w:r>
    </w:p>
    <w:p w:rsidR="008D053B" w:rsidRPr="008D053B" w:rsidRDefault="008D053B" w:rsidP="0075543B">
      <w:pPr>
        <w:spacing w:after="0"/>
        <w:ind w:firstLine="6096"/>
        <w:rPr>
          <w:rFonts w:ascii="Times New Roman" w:eastAsia="Calibri" w:hAnsi="Times New Roman" w:cs="Times New Roman"/>
          <w:sz w:val="24"/>
          <w:szCs w:val="24"/>
        </w:rPr>
      </w:pPr>
    </w:p>
    <w:p w:rsidR="008D05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Приложение </w:t>
      </w:r>
      <w:r w:rsidR="008D053B" w:rsidRPr="008D053B">
        <w:rPr>
          <w:rFonts w:ascii="Times New Roman" w:eastAsia="Calibri" w:hAnsi="Times New Roman" w:cs="Times New Roman"/>
          <w:sz w:val="20"/>
          <w:szCs w:val="20"/>
        </w:rPr>
        <w:t xml:space="preserve">1 </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к постановлению</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 xml:space="preserve">администрации </w:t>
      </w:r>
      <w:r w:rsidR="00817C40">
        <w:rPr>
          <w:rFonts w:ascii="Times New Roman" w:eastAsia="Calibri" w:hAnsi="Times New Roman" w:cs="Times New Roman"/>
          <w:sz w:val="20"/>
          <w:szCs w:val="20"/>
        </w:rPr>
        <w:t>Хреновского</w:t>
      </w:r>
    </w:p>
    <w:p w:rsidR="0075543B" w:rsidRPr="008D053B" w:rsidRDefault="0075543B" w:rsidP="0075543B">
      <w:pPr>
        <w:spacing w:after="0"/>
        <w:ind w:firstLine="6096"/>
        <w:rPr>
          <w:rFonts w:ascii="Times New Roman" w:eastAsia="Calibri" w:hAnsi="Times New Roman" w:cs="Times New Roman"/>
          <w:sz w:val="20"/>
          <w:szCs w:val="20"/>
        </w:rPr>
      </w:pPr>
      <w:r w:rsidRPr="008D053B">
        <w:rPr>
          <w:rFonts w:ascii="Times New Roman" w:eastAsia="Calibri" w:hAnsi="Times New Roman" w:cs="Times New Roman"/>
          <w:sz w:val="20"/>
          <w:szCs w:val="20"/>
        </w:rPr>
        <w:t>сельского поселения</w:t>
      </w:r>
    </w:p>
    <w:p w:rsidR="0075543B" w:rsidRPr="008D053B" w:rsidRDefault="0075543B" w:rsidP="0075543B">
      <w:pPr>
        <w:spacing w:after="0"/>
        <w:ind w:firstLine="6096"/>
        <w:rPr>
          <w:rFonts w:ascii="Times New Roman" w:hAnsi="Times New Roman" w:cs="Times New Roman"/>
          <w:sz w:val="20"/>
          <w:szCs w:val="20"/>
        </w:rPr>
      </w:pPr>
      <w:r w:rsidRPr="008D053B">
        <w:rPr>
          <w:rFonts w:ascii="Times New Roman" w:eastAsia="Times New Roman" w:hAnsi="Times New Roman" w:cs="Times New Roman"/>
          <w:sz w:val="20"/>
          <w:szCs w:val="20"/>
        </w:rPr>
        <w:t xml:space="preserve">от </w:t>
      </w:r>
      <w:r w:rsidR="007B0293">
        <w:rPr>
          <w:rFonts w:ascii="Times New Roman" w:hAnsi="Times New Roman" w:cs="Times New Roman"/>
          <w:sz w:val="20"/>
          <w:szCs w:val="20"/>
        </w:rPr>
        <w:t>0</w:t>
      </w:r>
      <w:r w:rsidR="00CF4517">
        <w:rPr>
          <w:rFonts w:ascii="Times New Roman" w:hAnsi="Times New Roman" w:cs="Times New Roman"/>
          <w:sz w:val="20"/>
          <w:szCs w:val="20"/>
        </w:rPr>
        <w:t>1</w:t>
      </w:r>
      <w:r w:rsidRPr="008D053B">
        <w:rPr>
          <w:rFonts w:ascii="Times New Roman" w:eastAsia="Times New Roman" w:hAnsi="Times New Roman" w:cs="Times New Roman"/>
          <w:sz w:val="20"/>
          <w:szCs w:val="20"/>
        </w:rPr>
        <w:t>.</w:t>
      </w:r>
      <w:r w:rsidR="007B0293">
        <w:rPr>
          <w:rFonts w:ascii="Times New Roman" w:hAnsi="Times New Roman" w:cs="Times New Roman"/>
          <w:sz w:val="20"/>
          <w:szCs w:val="20"/>
        </w:rPr>
        <w:t>10</w:t>
      </w:r>
      <w:r w:rsidRPr="008D053B">
        <w:rPr>
          <w:rFonts w:ascii="Times New Roman" w:eastAsia="Times New Roman" w:hAnsi="Times New Roman" w:cs="Times New Roman"/>
          <w:sz w:val="20"/>
          <w:szCs w:val="20"/>
        </w:rPr>
        <w:t>.202</w:t>
      </w:r>
      <w:r w:rsidR="00CF4517">
        <w:rPr>
          <w:rFonts w:ascii="Times New Roman" w:eastAsia="Times New Roman" w:hAnsi="Times New Roman" w:cs="Times New Roman"/>
          <w:sz w:val="20"/>
          <w:szCs w:val="20"/>
        </w:rPr>
        <w:t>4</w:t>
      </w:r>
      <w:r w:rsidRPr="008D053B">
        <w:rPr>
          <w:rFonts w:ascii="Times New Roman" w:eastAsia="Times New Roman" w:hAnsi="Times New Roman" w:cs="Times New Roman"/>
          <w:sz w:val="20"/>
          <w:szCs w:val="20"/>
        </w:rPr>
        <w:t xml:space="preserve"> г. № </w:t>
      </w:r>
      <w:r w:rsidR="00CF4517">
        <w:rPr>
          <w:rFonts w:ascii="Times New Roman" w:hAnsi="Times New Roman" w:cs="Times New Roman"/>
          <w:sz w:val="20"/>
          <w:szCs w:val="20"/>
        </w:rPr>
        <w:t>77</w:t>
      </w:r>
    </w:p>
    <w:p w:rsidR="0075543B" w:rsidRPr="008D053B" w:rsidRDefault="0075543B" w:rsidP="0075543B">
      <w:pPr>
        <w:spacing w:after="0" w:line="276" w:lineRule="auto"/>
        <w:jc w:val="center"/>
        <w:rPr>
          <w:rFonts w:ascii="Times New Roman" w:hAnsi="Times New Roman" w:cs="Times New Roman"/>
          <w:b/>
          <w:sz w:val="20"/>
          <w:szCs w:val="20"/>
        </w:rPr>
      </w:pPr>
    </w:p>
    <w:p w:rsidR="0075543B" w:rsidRPr="008D053B" w:rsidRDefault="0075543B" w:rsidP="0075543B">
      <w:pPr>
        <w:spacing w:after="0" w:line="276"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ПРОГРАММА ПРОФИЛАКТИКИ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рисков причинения вреда (ущерба) охраняемым законом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ценностям при осуществлении муниципального </w:t>
      </w:r>
      <w:proofErr w:type="gramStart"/>
      <w:r w:rsidRPr="008D053B">
        <w:rPr>
          <w:rFonts w:ascii="Times New Roman" w:hAnsi="Times New Roman" w:cs="Times New Roman"/>
          <w:b/>
          <w:sz w:val="24"/>
          <w:szCs w:val="24"/>
        </w:rPr>
        <w:t>жилищного</w:t>
      </w:r>
      <w:proofErr w:type="gramEnd"/>
      <w:r w:rsidRPr="008D053B">
        <w:rPr>
          <w:rFonts w:ascii="Times New Roman" w:hAnsi="Times New Roman" w:cs="Times New Roman"/>
          <w:b/>
          <w:sz w:val="24"/>
          <w:szCs w:val="24"/>
        </w:rPr>
        <w:t xml:space="preserve"> контроля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на территории </w:t>
      </w:r>
      <w:r w:rsidR="00817C40">
        <w:rPr>
          <w:rFonts w:ascii="Times New Roman" w:hAnsi="Times New Roman" w:cs="Times New Roman"/>
          <w:b/>
          <w:sz w:val="24"/>
          <w:szCs w:val="24"/>
        </w:rPr>
        <w:t>Хреновского</w:t>
      </w:r>
      <w:r w:rsidRPr="008D053B">
        <w:rPr>
          <w:rFonts w:ascii="Times New Roman" w:hAnsi="Times New Roman" w:cs="Times New Roman"/>
          <w:b/>
          <w:sz w:val="24"/>
          <w:szCs w:val="24"/>
        </w:rPr>
        <w:t xml:space="preserve"> сельского поселения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Новоусманского муниципального района</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 Воронежской области на 202</w:t>
      </w:r>
      <w:r w:rsidR="00CF4517">
        <w:rPr>
          <w:rFonts w:ascii="Times New Roman" w:hAnsi="Times New Roman" w:cs="Times New Roman"/>
          <w:b/>
          <w:sz w:val="24"/>
          <w:szCs w:val="24"/>
        </w:rPr>
        <w:t>5</w:t>
      </w:r>
      <w:r w:rsidRPr="008D053B">
        <w:rPr>
          <w:rFonts w:ascii="Times New Roman" w:hAnsi="Times New Roman" w:cs="Times New Roman"/>
          <w:b/>
          <w:sz w:val="24"/>
          <w:szCs w:val="24"/>
        </w:rPr>
        <w:t xml:space="preserve"> год </w:t>
      </w:r>
    </w:p>
    <w:p w:rsidR="0075543B" w:rsidRPr="008D053B" w:rsidRDefault="0075543B" w:rsidP="0075543B">
      <w:pPr>
        <w:pStyle w:val="21"/>
        <w:shd w:val="clear" w:color="auto" w:fill="auto"/>
        <w:spacing w:before="0" w:after="0" w:line="240" w:lineRule="auto"/>
        <w:ind w:firstLine="740"/>
        <w:jc w:val="both"/>
        <w:rPr>
          <w:rStyle w:val="2"/>
          <w:rFonts w:cs="Times New Roman"/>
          <w:color w:val="000000"/>
          <w:sz w:val="24"/>
          <w:szCs w:val="24"/>
        </w:rPr>
      </w:pP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Style w:val="2"/>
          <w:rFonts w:cs="Times New Roman"/>
          <w:color w:val="000000"/>
          <w:sz w:val="24"/>
          <w:szCs w:val="24"/>
        </w:rPr>
        <w:t>Хреновского</w:t>
      </w:r>
      <w:r w:rsidRPr="008D053B">
        <w:rPr>
          <w:rStyle w:val="2"/>
          <w:rFonts w:cs="Times New Roman"/>
          <w:color w:val="000000"/>
          <w:sz w:val="24"/>
          <w:szCs w:val="24"/>
        </w:rPr>
        <w:t xml:space="preserve"> сельского поселения  (далее - программа профилактики),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жилищного контроля (далее - муниципальный контроль).</w:t>
      </w:r>
    </w:p>
    <w:p w:rsidR="0075543B" w:rsidRPr="008D053B" w:rsidRDefault="0075543B" w:rsidP="0075543B">
      <w:pPr>
        <w:pStyle w:val="21"/>
        <w:shd w:val="clear" w:color="auto" w:fill="auto"/>
        <w:spacing w:before="0" w:after="0" w:line="240" w:lineRule="auto"/>
        <w:ind w:firstLine="743"/>
        <w:jc w:val="both"/>
        <w:rPr>
          <w:rStyle w:val="2"/>
          <w:rFonts w:cs="Times New Roman"/>
          <w:color w:val="000000"/>
          <w:sz w:val="24"/>
          <w:szCs w:val="24"/>
        </w:rPr>
      </w:pPr>
      <w:proofErr w:type="gramStart"/>
      <w:r w:rsidRPr="008D053B">
        <w:rPr>
          <w:rStyle w:val="2"/>
          <w:rFonts w:cs="Times New Roman"/>
          <w:color w:val="000000"/>
          <w:sz w:val="24"/>
          <w:szCs w:val="24"/>
        </w:rPr>
        <w:t>Программа профилактики разработана в соответствии с Федеральным законом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№170-ФЗ),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w:t>
      </w:r>
      <w:proofErr w:type="gramEnd"/>
      <w:r w:rsidRPr="008D053B">
        <w:rPr>
          <w:rStyle w:val="2"/>
          <w:rFonts w:cs="Times New Roman"/>
          <w:color w:val="000000"/>
          <w:sz w:val="24"/>
          <w:szCs w:val="24"/>
        </w:rPr>
        <w:t xml:space="preserve"> вреда (ущерба) охраняемым  законом  ценностям». </w:t>
      </w:r>
    </w:p>
    <w:p w:rsidR="0075543B" w:rsidRPr="008D053B" w:rsidRDefault="0075543B" w:rsidP="0075543B">
      <w:pPr>
        <w:pStyle w:val="21"/>
        <w:shd w:val="clear" w:color="auto" w:fill="auto"/>
        <w:spacing w:before="0" w:after="0" w:line="240" w:lineRule="auto"/>
        <w:ind w:firstLine="743"/>
        <w:jc w:val="center"/>
        <w:rPr>
          <w:rStyle w:val="2"/>
          <w:rFonts w:cs="Times New Roman"/>
          <w:b/>
          <w:color w:val="000000"/>
          <w:sz w:val="24"/>
          <w:szCs w:val="24"/>
        </w:rPr>
      </w:pPr>
      <w:r w:rsidRPr="008D053B">
        <w:rPr>
          <w:rStyle w:val="2"/>
          <w:rFonts w:cs="Times New Roman"/>
          <w:b/>
          <w:color w:val="000000"/>
          <w:sz w:val="24"/>
          <w:szCs w:val="24"/>
        </w:rPr>
        <w:t>Раздел.1 Анализ текущего состояния осуществления муниципального жилищного контроля, описание текущего уровня развития профилактической деятельности органа муниципального жилищного контроля, характеристика проблем, на решение которых направлена программа профилактики.</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 xml:space="preserve">Муниципальный жилищный контроль (далее - муниципальный контроль) осуществляет администрация  </w:t>
      </w:r>
      <w:r w:rsidR="00817C40">
        <w:rPr>
          <w:rStyle w:val="2"/>
          <w:rFonts w:cs="Times New Roman"/>
          <w:color w:val="000000"/>
          <w:sz w:val="24"/>
          <w:szCs w:val="24"/>
        </w:rPr>
        <w:t>Хреновского</w:t>
      </w:r>
      <w:r w:rsidRPr="008D053B">
        <w:rPr>
          <w:rStyle w:val="2"/>
          <w:rFonts w:cs="Times New Roman"/>
          <w:color w:val="000000"/>
          <w:sz w:val="24"/>
          <w:szCs w:val="24"/>
        </w:rPr>
        <w:t xml:space="preserve"> сельского поселения  (далее - орган муниципального жилищного контроля).</w:t>
      </w:r>
    </w:p>
    <w:p w:rsidR="0075543B" w:rsidRPr="008D053B" w:rsidRDefault="0075543B" w:rsidP="0075543B">
      <w:pPr>
        <w:pStyle w:val="21"/>
        <w:shd w:val="clear" w:color="auto" w:fill="auto"/>
        <w:spacing w:before="0" w:after="0" w:line="240" w:lineRule="auto"/>
        <w:ind w:firstLine="743"/>
        <w:jc w:val="both"/>
        <w:rPr>
          <w:rFonts w:cs="Times New Roman"/>
          <w:sz w:val="24"/>
          <w:szCs w:val="24"/>
        </w:rPr>
      </w:pPr>
      <w:r w:rsidRPr="008D053B">
        <w:rPr>
          <w:rStyle w:val="2"/>
          <w:rFonts w:cs="Times New Roman"/>
          <w:color w:val="000000"/>
          <w:sz w:val="24"/>
          <w:szCs w:val="24"/>
        </w:rPr>
        <w:t>Объектами при осуществлении муниципального контроля являются:</w:t>
      </w:r>
    </w:p>
    <w:p w:rsidR="0075543B" w:rsidRPr="008D053B" w:rsidRDefault="0075543B" w:rsidP="0075543B">
      <w:pPr>
        <w:pStyle w:val="21"/>
        <w:numPr>
          <w:ilvl w:val="0"/>
          <w:numId w:val="10"/>
        </w:numPr>
        <w:shd w:val="clear" w:color="auto" w:fill="auto"/>
        <w:tabs>
          <w:tab w:val="left" w:pos="930"/>
        </w:tabs>
        <w:spacing w:before="0" w:after="0" w:line="240" w:lineRule="auto"/>
        <w:ind w:firstLine="743"/>
        <w:jc w:val="both"/>
        <w:rPr>
          <w:rFonts w:cs="Times New Roman"/>
          <w:sz w:val="24"/>
          <w:szCs w:val="24"/>
        </w:rPr>
      </w:pPr>
      <w:r w:rsidRPr="008D053B">
        <w:rPr>
          <w:rStyle w:val="2"/>
          <w:rFonts w:cs="Times New Roman"/>
          <w:color w:val="000000"/>
          <w:sz w:val="24"/>
          <w:szCs w:val="24"/>
        </w:rPr>
        <w:t>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5543B" w:rsidRPr="008D053B" w:rsidRDefault="0075543B" w:rsidP="0075543B">
      <w:pPr>
        <w:pStyle w:val="21"/>
        <w:numPr>
          <w:ilvl w:val="0"/>
          <w:numId w:val="10"/>
        </w:numPr>
        <w:shd w:val="clear" w:color="auto" w:fill="auto"/>
        <w:tabs>
          <w:tab w:val="left" w:pos="932"/>
        </w:tabs>
        <w:spacing w:before="0" w:after="0" w:line="240" w:lineRule="auto"/>
        <w:ind w:firstLine="740"/>
        <w:jc w:val="both"/>
        <w:rPr>
          <w:rFonts w:cs="Times New Roman"/>
          <w:sz w:val="24"/>
          <w:szCs w:val="24"/>
        </w:rPr>
      </w:pPr>
      <w:r w:rsidRPr="008D053B">
        <w:rPr>
          <w:rStyle w:val="2"/>
          <w:rFonts w:cs="Times New Roman"/>
          <w:color w:val="000000"/>
          <w:sz w:val="24"/>
          <w:szCs w:val="24"/>
        </w:rPr>
        <w:t>результаты деятельности граждан и организаций, в том числе работы и услуги, к которым предъявляются обязательные требования;</w:t>
      </w:r>
    </w:p>
    <w:p w:rsidR="0075543B" w:rsidRPr="008D053B" w:rsidRDefault="0075543B" w:rsidP="0075543B">
      <w:pPr>
        <w:pStyle w:val="21"/>
        <w:shd w:val="clear" w:color="auto" w:fill="auto"/>
        <w:tabs>
          <w:tab w:val="left" w:pos="-142"/>
        </w:tabs>
        <w:spacing w:before="0" w:after="0" w:line="240" w:lineRule="auto"/>
        <w:ind w:firstLine="0"/>
        <w:jc w:val="both"/>
        <w:rPr>
          <w:rFonts w:cs="Times New Roman"/>
          <w:sz w:val="24"/>
          <w:szCs w:val="24"/>
        </w:rPr>
      </w:pPr>
      <w:r w:rsidRPr="008D053B">
        <w:rPr>
          <w:rStyle w:val="2"/>
          <w:rFonts w:cs="Times New Roman"/>
          <w:color w:val="000000"/>
          <w:sz w:val="24"/>
          <w:szCs w:val="24"/>
        </w:rPr>
        <w:tab/>
        <w:t xml:space="preserve">-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жилищного законодательства, законодательства об энергосбережении </w:t>
      </w:r>
      <w:proofErr w:type="gramStart"/>
      <w:r w:rsidRPr="008D053B">
        <w:rPr>
          <w:rStyle w:val="2"/>
          <w:rFonts w:cs="Times New Roman"/>
          <w:color w:val="000000"/>
          <w:sz w:val="24"/>
          <w:szCs w:val="24"/>
        </w:rPr>
        <w:t>и</w:t>
      </w:r>
      <w:proofErr w:type="gramEnd"/>
      <w:r w:rsidRPr="008D053B">
        <w:rPr>
          <w:rStyle w:val="2"/>
          <w:rFonts w:cs="Times New Roman"/>
          <w:color w:val="000000"/>
          <w:sz w:val="24"/>
          <w:szCs w:val="24"/>
        </w:rPr>
        <w:t xml:space="preserve"> о повышении энергетической эффективности в отношении муниципального жилищного фонда.</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Контролируемыми лицами при осуществлении муниципального контроля являются юридические лица, индивидуальные предприниматели, граждане.</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w:t>
      </w:r>
      <w:r w:rsidRPr="008D053B">
        <w:rPr>
          <w:rStyle w:val="2"/>
          <w:rFonts w:cs="Times New Roman"/>
          <w:color w:val="000000"/>
          <w:sz w:val="24"/>
          <w:szCs w:val="24"/>
        </w:rPr>
        <w:lastRenderedPageBreak/>
        <w:t>и условий, способствующих нарушениям обязательных требований.</w:t>
      </w:r>
    </w:p>
    <w:p w:rsidR="0075543B" w:rsidRPr="008D053B" w:rsidRDefault="0075543B" w:rsidP="0075543B">
      <w:pPr>
        <w:pStyle w:val="21"/>
        <w:shd w:val="clear" w:color="auto" w:fill="auto"/>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В </w:t>
      </w:r>
      <w:proofErr w:type="gramStart"/>
      <w:r w:rsidRPr="008D053B">
        <w:rPr>
          <w:rStyle w:val="2"/>
          <w:rFonts w:cs="Times New Roman"/>
          <w:color w:val="000000"/>
          <w:sz w:val="24"/>
          <w:szCs w:val="24"/>
        </w:rPr>
        <w:t>исполнении</w:t>
      </w:r>
      <w:proofErr w:type="gramEnd"/>
      <w:r w:rsidRPr="008D053B">
        <w:rPr>
          <w:rStyle w:val="2"/>
          <w:rFonts w:cs="Times New Roman"/>
          <w:color w:val="000000"/>
          <w:sz w:val="24"/>
          <w:szCs w:val="24"/>
        </w:rPr>
        <w:t xml:space="preserve"> программы профилактики нарушений обязательных требований, требований, установленных муниципальными правовыми актами, при осуществлении муниципального жилищного контроля в 202</w:t>
      </w:r>
      <w:r w:rsidR="00CF4517">
        <w:rPr>
          <w:rStyle w:val="2"/>
          <w:rFonts w:cs="Times New Roman"/>
          <w:color w:val="000000"/>
          <w:sz w:val="24"/>
          <w:szCs w:val="24"/>
        </w:rPr>
        <w:t>4</w:t>
      </w:r>
      <w:r w:rsidRPr="008D053B">
        <w:rPr>
          <w:rStyle w:val="2"/>
          <w:rFonts w:cs="Times New Roman"/>
          <w:color w:val="000000"/>
          <w:sz w:val="24"/>
          <w:szCs w:val="24"/>
        </w:rPr>
        <w:t xml:space="preserve"> году осуществлялись следующие мероприятия:</w:t>
      </w:r>
    </w:p>
    <w:p w:rsidR="0075543B" w:rsidRPr="008D053B" w:rsidRDefault="0075543B" w:rsidP="0075543B">
      <w:pPr>
        <w:pStyle w:val="21"/>
        <w:numPr>
          <w:ilvl w:val="0"/>
          <w:numId w:val="10"/>
        </w:numPr>
        <w:shd w:val="clear" w:color="auto" w:fill="auto"/>
        <w:tabs>
          <w:tab w:val="left" w:pos="1097"/>
        </w:tabs>
        <w:spacing w:before="0" w:after="0" w:line="240" w:lineRule="auto"/>
        <w:ind w:firstLine="740"/>
        <w:jc w:val="both"/>
        <w:rPr>
          <w:rFonts w:cs="Times New Roman"/>
          <w:sz w:val="24"/>
          <w:szCs w:val="24"/>
        </w:rPr>
      </w:pPr>
      <w:r w:rsidRPr="008D053B">
        <w:rPr>
          <w:rStyle w:val="2"/>
          <w:rFonts w:cs="Times New Roman"/>
          <w:color w:val="000000"/>
          <w:sz w:val="24"/>
          <w:szCs w:val="24"/>
        </w:rPr>
        <w:t xml:space="preserve">мониторинг, актуализация размещённых на официальном сайте администрации </w:t>
      </w:r>
      <w:r w:rsidR="00817C40">
        <w:rPr>
          <w:rStyle w:val="2"/>
          <w:rFonts w:cs="Times New Roman"/>
          <w:color w:val="000000"/>
          <w:sz w:val="24"/>
          <w:szCs w:val="24"/>
        </w:rPr>
        <w:t>Хреновского</w:t>
      </w:r>
      <w:r w:rsidRPr="008D053B">
        <w:rPr>
          <w:rStyle w:val="2"/>
          <w:rFonts w:cs="Times New Roman"/>
          <w:color w:val="000000"/>
          <w:sz w:val="24"/>
          <w:szCs w:val="24"/>
        </w:rPr>
        <w:t xml:space="preserve"> сельского в информационно-телекоммуникационной сети «Интернет» (далее - официальный сайт) нормативных правовых актов, </w:t>
      </w:r>
      <w:r w:rsidRPr="008D053B">
        <w:rPr>
          <w:rStyle w:val="20"/>
          <w:rFonts w:cs="Times New Roman"/>
          <w:color w:val="000000"/>
          <w:sz w:val="24"/>
          <w:szCs w:val="24"/>
        </w:rPr>
        <w:t>содержащих обязательные требования, оценка соблюдения которых является предметом муниципального жилищного контроля;</w:t>
      </w:r>
    </w:p>
    <w:p w:rsidR="0075543B" w:rsidRPr="008D053B" w:rsidRDefault="0075543B" w:rsidP="0075543B">
      <w:pPr>
        <w:pStyle w:val="21"/>
        <w:numPr>
          <w:ilvl w:val="0"/>
          <w:numId w:val="10"/>
        </w:numPr>
        <w:shd w:val="clear" w:color="auto" w:fill="auto"/>
        <w:tabs>
          <w:tab w:val="left" w:pos="927"/>
        </w:tabs>
        <w:spacing w:before="0" w:after="0" w:line="240" w:lineRule="auto"/>
        <w:ind w:firstLine="740"/>
        <w:jc w:val="both"/>
        <w:rPr>
          <w:rFonts w:cs="Times New Roman"/>
          <w:sz w:val="24"/>
          <w:szCs w:val="24"/>
        </w:rPr>
      </w:pPr>
      <w:r w:rsidRPr="008D053B">
        <w:rPr>
          <w:rStyle w:val="2"/>
          <w:rFonts w:cs="Times New Roman"/>
          <w:color w:val="000000"/>
          <w:sz w:val="24"/>
          <w:szCs w:val="24"/>
        </w:rPr>
        <w:t>информирование юридических лиц,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w:t>
      </w:r>
    </w:p>
    <w:p w:rsidR="0075543B" w:rsidRPr="008D053B" w:rsidRDefault="0075543B" w:rsidP="0075543B">
      <w:pPr>
        <w:pStyle w:val="21"/>
        <w:numPr>
          <w:ilvl w:val="0"/>
          <w:numId w:val="10"/>
        </w:numPr>
        <w:shd w:val="clear" w:color="auto" w:fill="auto"/>
        <w:tabs>
          <w:tab w:val="left" w:pos="942"/>
        </w:tabs>
        <w:spacing w:before="0" w:after="0" w:line="240" w:lineRule="auto"/>
        <w:ind w:firstLine="740"/>
        <w:jc w:val="both"/>
        <w:rPr>
          <w:rFonts w:cs="Times New Roman"/>
          <w:sz w:val="24"/>
          <w:szCs w:val="24"/>
        </w:rPr>
      </w:pPr>
      <w:r w:rsidRPr="008D053B">
        <w:rPr>
          <w:rStyle w:val="2"/>
          <w:rFonts w:cs="Times New Roman"/>
          <w:color w:val="000000"/>
          <w:sz w:val="24"/>
          <w:szCs w:val="24"/>
        </w:rPr>
        <w:t>обобщение практики осуществления муниципального жилищного контроля и размещение на официальном сайте соответствующих сведений, в том числе с указанием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5543B" w:rsidRPr="008D053B" w:rsidRDefault="0075543B" w:rsidP="0075543B">
      <w:pPr>
        <w:pStyle w:val="ad"/>
        <w:framePr w:wrap="none" w:vAnchor="page" w:hAnchor="page" w:x="6301" w:y="718"/>
        <w:shd w:val="clear" w:color="auto" w:fill="auto"/>
        <w:spacing w:line="240" w:lineRule="auto"/>
        <w:rPr>
          <w:rFonts w:cs="Times New Roman"/>
          <w:sz w:val="24"/>
          <w:szCs w:val="24"/>
        </w:rPr>
      </w:pPr>
    </w:p>
    <w:p w:rsidR="0075543B" w:rsidRPr="008D053B" w:rsidRDefault="0075543B" w:rsidP="0075543B">
      <w:pPr>
        <w:spacing w:after="0" w:line="240" w:lineRule="auto"/>
        <w:ind w:firstLine="720"/>
        <w:jc w:val="both"/>
        <w:rPr>
          <w:rFonts w:ascii="Times New Roman" w:hAnsi="Times New Roman" w:cs="Times New Roman"/>
          <w:sz w:val="24"/>
          <w:szCs w:val="24"/>
        </w:rPr>
      </w:pPr>
      <w:proofErr w:type="gramStart"/>
      <w:r w:rsidRPr="008D053B">
        <w:rPr>
          <w:rFonts w:ascii="Times New Roman" w:hAnsi="Times New Roman" w:cs="Times New Roman"/>
          <w:sz w:val="24"/>
          <w:szCs w:val="24"/>
        </w:rPr>
        <w:t>Случаев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в отношении которых осуществлялись мероприятия по муниципальному жилищному контролю в 202</w:t>
      </w:r>
      <w:r w:rsidR="00CF4517">
        <w:rPr>
          <w:rFonts w:ascii="Times New Roman" w:hAnsi="Times New Roman" w:cs="Times New Roman"/>
          <w:sz w:val="24"/>
          <w:szCs w:val="24"/>
        </w:rPr>
        <w:t>4</w:t>
      </w:r>
      <w:r w:rsidRPr="008D053B">
        <w:rPr>
          <w:rFonts w:ascii="Times New Roman" w:hAnsi="Times New Roman" w:cs="Times New Roman"/>
          <w:sz w:val="24"/>
          <w:szCs w:val="24"/>
        </w:rPr>
        <w:t xml:space="preserve"> году не выявлено.</w:t>
      </w:r>
      <w:proofErr w:type="gramEnd"/>
    </w:p>
    <w:p w:rsidR="0075543B" w:rsidRPr="008D053B" w:rsidRDefault="0075543B" w:rsidP="0075543B">
      <w:pPr>
        <w:spacing w:after="0" w:line="240" w:lineRule="auto"/>
        <w:jc w:val="center"/>
        <w:rPr>
          <w:rFonts w:ascii="Times New Roman" w:hAnsi="Times New Roman" w:cs="Times New Roman"/>
          <w:b/>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Раздел 2. Цели и задачи реализации программы профилактики</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Основными целями программы профилактики являются: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Стимулирование добросовестного соблюдения обязательных требований всеми контролируемыми лицами;</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Создание условий для доведения обязательных требований до контролируемых лиц, повышение информированности о способах их соблюдения.</w:t>
      </w:r>
    </w:p>
    <w:p w:rsidR="0075543B" w:rsidRPr="008D053B" w:rsidRDefault="0075543B" w:rsidP="0075543B">
      <w:pPr>
        <w:spacing w:after="0" w:line="240" w:lineRule="auto"/>
        <w:jc w:val="center"/>
        <w:rPr>
          <w:rFonts w:ascii="Times New Roman" w:hAnsi="Times New Roman" w:cs="Times New Roman"/>
          <w:i/>
          <w:sz w:val="24"/>
          <w:szCs w:val="24"/>
        </w:rPr>
      </w:pPr>
      <w:r w:rsidRPr="008D053B">
        <w:rPr>
          <w:rFonts w:ascii="Times New Roman" w:hAnsi="Times New Roman" w:cs="Times New Roman"/>
          <w:i/>
          <w:sz w:val="24"/>
          <w:szCs w:val="24"/>
        </w:rPr>
        <w:t>Для достижения целей необходимо решение следующих задач:</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1.</w:t>
      </w:r>
      <w:r w:rsidRPr="008D053B">
        <w:rPr>
          <w:rFonts w:ascii="Times New Roman" w:hAnsi="Times New Roman" w:cs="Times New Roman"/>
          <w:sz w:val="24"/>
          <w:szCs w:val="24"/>
        </w:rPr>
        <w:tab/>
        <w:t>Анализ выявленных в результате проведения муниципального контроля нарушений обязательных требований;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2.</w:t>
      </w:r>
      <w:r w:rsidRPr="008D053B">
        <w:rPr>
          <w:rFonts w:ascii="Times New Roman" w:hAnsi="Times New Roman" w:cs="Times New Roman"/>
          <w:sz w:val="24"/>
          <w:szCs w:val="24"/>
        </w:rPr>
        <w:tab/>
        <w:t>Проведение профилактических мероприятий: оценку состояния подконтрольной среды (оценка возможной угрозы вреда (ущерба) охраняемым законом ценностям) и предотвращение, снижение риска причинения;</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3.</w:t>
      </w:r>
      <w:r w:rsidRPr="008D053B">
        <w:rPr>
          <w:rFonts w:ascii="Times New Roman" w:hAnsi="Times New Roman" w:cs="Times New Roman"/>
          <w:sz w:val="24"/>
          <w:szCs w:val="24"/>
        </w:rPr>
        <w:tab/>
        <w:t>Информирование, консультирование контролируемых лиц с использованием информационно-телекоммуникационных технологий;</w:t>
      </w:r>
    </w:p>
    <w:p w:rsidR="0075543B" w:rsidRPr="008D053B" w:rsidRDefault="0075543B" w:rsidP="0075543B">
      <w:pPr>
        <w:spacing w:after="0" w:line="240" w:lineRule="auto"/>
        <w:jc w:val="both"/>
        <w:rPr>
          <w:rFonts w:ascii="Times New Roman" w:hAnsi="Times New Roman" w:cs="Times New Roman"/>
          <w:sz w:val="24"/>
          <w:szCs w:val="24"/>
        </w:rPr>
      </w:pPr>
      <w:r w:rsidRPr="008D053B">
        <w:rPr>
          <w:rFonts w:ascii="Times New Roman" w:hAnsi="Times New Roman" w:cs="Times New Roman"/>
          <w:sz w:val="24"/>
          <w:szCs w:val="24"/>
        </w:rPr>
        <w:t>4.</w:t>
      </w:r>
      <w:r w:rsidRPr="008D053B">
        <w:rPr>
          <w:rFonts w:ascii="Times New Roman" w:hAnsi="Times New Roman" w:cs="Times New Roman"/>
          <w:sz w:val="24"/>
          <w:szCs w:val="24"/>
        </w:rPr>
        <w:tab/>
        <w:t>Обеспечение доступности информации об обязательных требованиях и необходимых мерах по их исполнению.</w:t>
      </w:r>
    </w:p>
    <w:p w:rsidR="0075543B" w:rsidRPr="008D053B" w:rsidRDefault="0075543B" w:rsidP="0075543B">
      <w:pPr>
        <w:spacing w:after="0" w:line="240" w:lineRule="auto"/>
        <w:jc w:val="center"/>
        <w:rPr>
          <w:rFonts w:ascii="Times New Roman" w:hAnsi="Times New Roman" w:cs="Times New Roman"/>
          <w:sz w:val="24"/>
          <w:szCs w:val="24"/>
        </w:rPr>
      </w:pP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 xml:space="preserve">Раздел 3. Перечень профилактических мероприятий, сроки </w:t>
      </w:r>
    </w:p>
    <w:p w:rsidR="0075543B" w:rsidRPr="008D053B" w:rsidRDefault="0075543B" w:rsidP="0075543B">
      <w:pPr>
        <w:spacing w:after="0" w:line="240" w:lineRule="auto"/>
        <w:jc w:val="center"/>
        <w:rPr>
          <w:rFonts w:ascii="Times New Roman" w:hAnsi="Times New Roman" w:cs="Times New Roman"/>
          <w:b/>
          <w:sz w:val="24"/>
          <w:szCs w:val="24"/>
        </w:rPr>
      </w:pPr>
      <w:r w:rsidRPr="008D053B">
        <w:rPr>
          <w:rFonts w:ascii="Times New Roman" w:hAnsi="Times New Roman" w:cs="Times New Roman"/>
          <w:b/>
          <w:sz w:val="24"/>
          <w:szCs w:val="24"/>
        </w:rPr>
        <w:t>(периодичность) их проведения</w:t>
      </w:r>
    </w:p>
    <w:tbl>
      <w:tblPr>
        <w:tblW w:w="100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3"/>
        <w:gridCol w:w="3779"/>
        <w:gridCol w:w="2552"/>
        <w:gridCol w:w="1560"/>
        <w:gridCol w:w="1671"/>
      </w:tblGrid>
      <w:tr w:rsidR="0075543B" w:rsidRPr="008E4A16" w:rsidTr="008E4A16">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Мероприятие</w:t>
            </w:r>
          </w:p>
        </w:tc>
        <w:tc>
          <w:tcPr>
            <w:tcW w:w="255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Сроки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Ожидаемые результаты</w:t>
            </w:r>
          </w:p>
        </w:tc>
        <w:tc>
          <w:tcPr>
            <w:tcW w:w="167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Ответственный</w:t>
            </w:r>
          </w:p>
          <w:p w:rsidR="0075543B" w:rsidRPr="008E4A16" w:rsidRDefault="0075543B">
            <w:pPr>
              <w:spacing w:after="0" w:line="240" w:lineRule="auto"/>
              <w:jc w:val="center"/>
              <w:rPr>
                <w:rFonts w:ascii="Times New Roman" w:hAnsi="Times New Roman" w:cs="Times New Roman"/>
              </w:rPr>
            </w:pPr>
            <w:r w:rsidRPr="008E4A16">
              <w:rPr>
                <w:rFonts w:ascii="Times New Roman" w:hAnsi="Times New Roman" w:cs="Times New Roman"/>
              </w:rPr>
              <w:t>исполнитель</w:t>
            </w:r>
          </w:p>
        </w:tc>
      </w:tr>
      <w:tr w:rsidR="0075543B" w:rsidRPr="008E4A16" w:rsidTr="008E4A16">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1.</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Осуществление информирования юридических лиц, индивидуальных предпринимателей по вопросам соблюдения обязательных требований посредством размещения </w:t>
            </w:r>
            <w:r w:rsidRPr="008E4A16">
              <w:rPr>
                <w:rFonts w:ascii="Times New Roman" w:hAnsi="Times New Roman" w:cs="Times New Roman"/>
              </w:rPr>
              <w:lastRenderedPageBreak/>
              <w:t xml:space="preserve">на официальном сайте Администрации </w:t>
            </w:r>
            <w:r w:rsidR="00817C40">
              <w:rPr>
                <w:rFonts w:ascii="Times New Roman" w:hAnsi="Times New Roman" w:cs="Times New Roman"/>
              </w:rPr>
              <w:t>Хреновского</w:t>
            </w:r>
            <w:r w:rsidRPr="008E4A16">
              <w:rPr>
                <w:rFonts w:ascii="Times New Roman" w:hAnsi="Times New Roman" w:cs="Times New Roman"/>
              </w:rPr>
              <w:t xml:space="preserve"> сельского поселения сведений, предусмотренных частью 3 статьи 46 Федерального закона № 248-ФЗ «О государственном контроле (надзоре) и муниципальном контроле»</w:t>
            </w:r>
          </w:p>
        </w:tc>
        <w:tc>
          <w:tcPr>
            <w:tcW w:w="255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 xml:space="preserve">Размещение информации на официальном сайте информации и актуализация сведений </w:t>
            </w:r>
            <w:r w:rsidRPr="008E4A16">
              <w:rPr>
                <w:rFonts w:ascii="Times New Roman" w:hAnsi="Times New Roman" w:cs="Times New Roman"/>
              </w:rPr>
              <w:lastRenderedPageBreak/>
              <w:t>по мере необходимости</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Предупреждение нарушения обязательных требований</w:t>
            </w:r>
          </w:p>
        </w:tc>
        <w:tc>
          <w:tcPr>
            <w:tcW w:w="167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Специалист администрации, к должностным обязанностям </w:t>
            </w:r>
            <w:r w:rsidRPr="008E4A16">
              <w:rPr>
                <w:rFonts w:ascii="Times New Roman" w:hAnsi="Times New Roman" w:cs="Times New Roman"/>
              </w:rPr>
              <w:lastRenderedPageBreak/>
              <w:t>которого относится осуществление МК</w:t>
            </w:r>
          </w:p>
        </w:tc>
      </w:tr>
      <w:tr w:rsidR="0075543B" w:rsidRPr="008E4A16" w:rsidTr="008E4A16">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2.</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Подготовка и опубликование обобщение правоприменительной практики осуществления муниципального жилищного контроля</w:t>
            </w:r>
          </w:p>
          <w:p w:rsidR="0075543B" w:rsidRPr="008E4A16" w:rsidRDefault="0075543B">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75543B" w:rsidRPr="008E4A16" w:rsidRDefault="0075543B" w:rsidP="00CF4517">
            <w:pPr>
              <w:spacing w:after="0" w:line="240" w:lineRule="auto"/>
              <w:rPr>
                <w:rFonts w:ascii="Times New Roman" w:hAnsi="Times New Roman" w:cs="Times New Roman"/>
              </w:rPr>
            </w:pPr>
            <w:r w:rsidRPr="008E4A16">
              <w:rPr>
                <w:rFonts w:ascii="Times New Roman" w:hAnsi="Times New Roman" w:cs="Times New Roman"/>
              </w:rPr>
              <w:t>До 1 марта 202</w:t>
            </w:r>
            <w:r w:rsidR="00CF4517">
              <w:rPr>
                <w:rFonts w:ascii="Times New Roman" w:hAnsi="Times New Roman" w:cs="Times New Roman"/>
              </w:rPr>
              <w:t>6</w:t>
            </w:r>
            <w:r w:rsidRPr="008E4A16">
              <w:rPr>
                <w:rFonts w:ascii="Times New Roman" w:hAnsi="Times New Roman" w:cs="Times New Roman"/>
              </w:rPr>
              <w:t xml:space="preserve"> года</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67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8E4A16">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3.</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Выдача предостережения о недопустимости нарушения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поступления информации о готовящихся нарушениях или признаках нарушений обязательных требований</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tc>
        <w:tc>
          <w:tcPr>
            <w:tcW w:w="167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Глава администрации</w:t>
            </w:r>
          </w:p>
        </w:tc>
      </w:tr>
      <w:tr w:rsidR="0075543B" w:rsidRPr="008E4A16" w:rsidTr="008E4A16">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4.</w:t>
            </w:r>
          </w:p>
        </w:tc>
        <w:tc>
          <w:tcPr>
            <w:tcW w:w="3779"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Консультирование: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телефону (сообщения контролируемым лицам контактных данных контрольного органа, графика его работы, досудебного порядка подачи и рассмотрения жалоб контролируемых лиц)</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средствам видео-конференц-связи (по вопросам, определенным руководителем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на личном приеме</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по вопросам проведения в отношении контролируемого лица профилактических мероприятий, контрольных мероприятий)</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в ходе проведения профилактических визитов, контрольных  мероприятий (по вопросам проведения в отношении контролируемого лица соответствующего мероприятия)</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jc w:val="both"/>
              <w:rPr>
                <w:rFonts w:ascii="Times New Roman" w:hAnsi="Times New Roman" w:cs="Times New Roman"/>
              </w:rPr>
            </w:pPr>
            <w:r w:rsidRPr="008E4A16">
              <w:rPr>
                <w:rFonts w:ascii="Times New Roman" w:hAnsi="Times New Roman" w:cs="Times New Roman"/>
              </w:rPr>
              <w:t xml:space="preserve">- в ходе публичного обсуждения проекта доклада о правоприменительной практике (по любым вопросам, связанным с соблюдением обязательных требований, установленных законодательством Российской Федерации, осуществлением </w:t>
            </w:r>
            <w:r w:rsidRPr="008E4A16">
              <w:rPr>
                <w:rFonts w:ascii="Times New Roman" w:hAnsi="Times New Roman" w:cs="Times New Roman"/>
              </w:rPr>
              <w:lastRenderedPageBreak/>
              <w:t>муниципального контроля)</w:t>
            </w:r>
          </w:p>
          <w:p w:rsidR="0075543B" w:rsidRPr="008E4A16" w:rsidRDefault="0075543B">
            <w:pPr>
              <w:spacing w:after="0" w:line="240" w:lineRule="auto"/>
              <w:jc w:val="both"/>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 при направлении контролируемыми лицами в письменной форме или в форме электронного документа запросов о предоставлении письменных ответов (по любым вопросам, связанным с соблюдением обязательных требований, установленных законодательством Российской Федерации, осуществлением муниципального контроля) </w:t>
            </w:r>
          </w:p>
          <w:p w:rsidR="0075543B" w:rsidRPr="008E4A16" w:rsidRDefault="0075543B">
            <w:pPr>
              <w:spacing w:after="0" w:line="240" w:lineRule="auto"/>
              <w:rPr>
                <w:rFonts w:ascii="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в часы работы контрольного органа</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при наличии технической возможности</w:t>
            </w: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соответствии с графиком работы Администрации </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bCs/>
              </w:rPr>
            </w:pPr>
            <w:r w:rsidRPr="008E4A16">
              <w:rPr>
                <w:rFonts w:ascii="Times New Roman" w:hAnsi="Times New Roman" w:cs="Times New Roman"/>
                <w:iCs/>
              </w:rPr>
              <w:t xml:space="preserve">ежегодно, </w:t>
            </w:r>
            <w:r w:rsidRPr="008E4A16">
              <w:rPr>
                <w:rFonts w:ascii="Times New Roman" w:hAnsi="Times New Roman" w:cs="Times New Roman"/>
                <w:bCs/>
              </w:rPr>
              <w:t xml:space="preserve">до 1 апреля года, </w:t>
            </w:r>
            <w:proofErr w:type="gramStart"/>
            <w:r w:rsidRPr="008E4A16">
              <w:rPr>
                <w:rFonts w:ascii="Times New Roman" w:hAnsi="Times New Roman" w:cs="Times New Roman"/>
                <w:bCs/>
              </w:rPr>
              <w:t>следующем</w:t>
            </w:r>
            <w:proofErr w:type="gramEnd"/>
            <w:r w:rsidRPr="008E4A16">
              <w:rPr>
                <w:rFonts w:ascii="Times New Roman" w:hAnsi="Times New Roman" w:cs="Times New Roman"/>
                <w:bCs/>
              </w:rPr>
              <w:t xml:space="preserve"> за отчетным годом</w:t>
            </w: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bCs/>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p>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w:t>
            </w:r>
          </w:p>
          <w:p w:rsidR="0075543B" w:rsidRPr="008E4A16" w:rsidRDefault="0075543B">
            <w:pPr>
              <w:spacing w:after="0" w:line="240"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Предупреждение и снижение количества нарушений обязательных требований</w:t>
            </w:r>
          </w:p>
        </w:tc>
        <w:tc>
          <w:tcPr>
            <w:tcW w:w="167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8E4A16">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lastRenderedPageBreak/>
              <w:t>5.</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Профилактический визит</w:t>
            </w:r>
          </w:p>
        </w:tc>
        <w:tc>
          <w:tcPr>
            <w:tcW w:w="255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 xml:space="preserve">В течение одного года со дня начала осуществления контролируемым лицом деятельности, </w:t>
            </w:r>
            <w:proofErr w:type="gramStart"/>
            <w:r w:rsidRPr="008E4A16">
              <w:rPr>
                <w:rFonts w:ascii="Times New Roman" w:hAnsi="Times New Roman" w:cs="Times New Roman"/>
              </w:rPr>
              <w:t>которая</w:t>
            </w:r>
            <w:proofErr w:type="gramEnd"/>
            <w:r w:rsidRPr="008E4A16">
              <w:rPr>
                <w:rFonts w:ascii="Times New Roman" w:hAnsi="Times New Roman" w:cs="Times New Roman"/>
              </w:rPr>
              <w:t xml:space="preserve"> или результаты которой являются объектами муниципального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Пресечение и предупреждение нарушений обязательных требований</w:t>
            </w:r>
          </w:p>
        </w:tc>
        <w:tc>
          <w:tcPr>
            <w:tcW w:w="167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r w:rsidR="0075543B" w:rsidRPr="008E4A16" w:rsidTr="008E4A16">
        <w:tc>
          <w:tcPr>
            <w:tcW w:w="47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6.</w:t>
            </w:r>
          </w:p>
        </w:tc>
        <w:tc>
          <w:tcPr>
            <w:tcW w:w="3779"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Размещение и актуализации сведений об осуществлении муниципального контроля в соответствии с методическими рекомендациями</w:t>
            </w:r>
          </w:p>
        </w:tc>
        <w:tc>
          <w:tcPr>
            <w:tcW w:w="2552"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По мере необходимости, но не позднее 10 рабочих дней после подготовки, обновления сведений</w:t>
            </w:r>
          </w:p>
        </w:tc>
        <w:tc>
          <w:tcPr>
            <w:tcW w:w="1560"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Доступность сведений об осуществлении муниципального контроля</w:t>
            </w:r>
          </w:p>
        </w:tc>
        <w:tc>
          <w:tcPr>
            <w:tcW w:w="1671"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after="0" w:line="240" w:lineRule="auto"/>
              <w:rPr>
                <w:rFonts w:ascii="Times New Roman" w:hAnsi="Times New Roman" w:cs="Times New Roman"/>
              </w:rPr>
            </w:pPr>
            <w:r w:rsidRPr="008E4A16">
              <w:rPr>
                <w:rFonts w:ascii="Times New Roman" w:hAnsi="Times New Roman" w:cs="Times New Roman"/>
              </w:rPr>
              <w:t>Специалист администрации, к должностным обязанностям которого относится осуществление МК</w:t>
            </w:r>
          </w:p>
        </w:tc>
      </w:tr>
    </w:tbl>
    <w:p w:rsidR="0075543B" w:rsidRPr="008D053B" w:rsidRDefault="0075543B" w:rsidP="0075543B">
      <w:pPr>
        <w:spacing w:after="0" w:line="240" w:lineRule="auto"/>
        <w:jc w:val="both"/>
        <w:rPr>
          <w:rFonts w:ascii="Times New Roman" w:hAnsi="Times New Roman" w:cs="Times New Roman"/>
          <w:sz w:val="24"/>
          <w:szCs w:val="24"/>
        </w:rPr>
      </w:pP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 xml:space="preserve">Раздел 4. Показатели результативности и эффективности программы </w:t>
      </w:r>
    </w:p>
    <w:p w:rsidR="0075543B" w:rsidRPr="008D053B" w:rsidRDefault="0075543B" w:rsidP="0075543B">
      <w:pPr>
        <w:spacing w:after="0" w:line="240" w:lineRule="auto"/>
        <w:jc w:val="center"/>
        <w:rPr>
          <w:rStyle w:val="2"/>
          <w:rFonts w:cs="Times New Roman"/>
          <w:b/>
          <w:sz w:val="24"/>
          <w:szCs w:val="24"/>
        </w:rPr>
      </w:pPr>
      <w:r w:rsidRPr="008D053B">
        <w:rPr>
          <w:rStyle w:val="2"/>
          <w:rFonts w:cs="Times New Roman"/>
          <w:b/>
          <w:sz w:val="24"/>
          <w:szCs w:val="24"/>
        </w:rPr>
        <w:t>профилактики рисков причинения вреда</w:t>
      </w:r>
    </w:p>
    <w:p w:rsidR="0075543B" w:rsidRPr="008D053B" w:rsidRDefault="0075543B" w:rsidP="0075543B">
      <w:pPr>
        <w:spacing w:after="0" w:line="240" w:lineRule="auto"/>
        <w:rPr>
          <w:rFonts w:ascii="Times New Roman" w:hAnsi="Times New Roman" w:cs="Times New Roman"/>
          <w:sz w:val="24"/>
          <w:szCs w:val="24"/>
        </w:rPr>
      </w:pPr>
    </w:p>
    <w:tbl>
      <w:tblPr>
        <w:tblStyle w:val="a7"/>
        <w:tblW w:w="0" w:type="auto"/>
        <w:tblInd w:w="-663" w:type="dxa"/>
        <w:tblLook w:val="04A0" w:firstRow="1" w:lastRow="0" w:firstColumn="1" w:lastColumn="0" w:noHBand="0" w:noVBand="1"/>
      </w:tblPr>
      <w:tblGrid>
        <w:gridCol w:w="813"/>
        <w:gridCol w:w="7008"/>
        <w:gridCol w:w="2033"/>
      </w:tblGrid>
      <w:tr w:rsidR="0075543B" w:rsidRPr="008D053B" w:rsidTr="0075543B">
        <w:tc>
          <w:tcPr>
            <w:tcW w:w="813"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left="180" w:firstLine="0"/>
              <w:rPr>
                <w:rFonts w:cs="Times New Roman"/>
                <w:sz w:val="24"/>
                <w:szCs w:val="24"/>
              </w:rPr>
            </w:pPr>
            <w:r w:rsidRPr="008D053B">
              <w:rPr>
                <w:rStyle w:val="212pt"/>
                <w:rFonts w:cs="Times New Roman"/>
                <w:color w:val="000000"/>
              </w:rPr>
              <w:t>№</w:t>
            </w:r>
          </w:p>
          <w:p w:rsidR="0075543B" w:rsidRPr="008D053B" w:rsidRDefault="0075543B">
            <w:pPr>
              <w:pStyle w:val="21"/>
              <w:shd w:val="clear" w:color="auto" w:fill="auto"/>
              <w:spacing w:before="0" w:after="0" w:line="240" w:lineRule="auto"/>
              <w:ind w:left="180" w:firstLine="0"/>
              <w:rPr>
                <w:rFonts w:cs="Times New Roman"/>
                <w:sz w:val="24"/>
                <w:szCs w:val="24"/>
              </w:rPr>
            </w:pPr>
            <w:proofErr w:type="gramStart"/>
            <w:r w:rsidRPr="008D053B">
              <w:rPr>
                <w:rStyle w:val="212pt"/>
                <w:rFonts w:cs="Times New Roman"/>
                <w:color w:val="000000"/>
              </w:rPr>
              <w:t>п</w:t>
            </w:r>
            <w:proofErr w:type="gramEnd"/>
            <w:r w:rsidRPr="008D053B">
              <w:rPr>
                <w:rStyle w:val="212pt"/>
                <w:rFonts w:cs="Times New Roman"/>
                <w:color w:val="000000"/>
              </w:rPr>
              <w:t>/п</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Наименование показателя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D053B" w:rsidRDefault="0075543B">
            <w:pPr>
              <w:pStyle w:val="21"/>
              <w:shd w:val="clear" w:color="auto" w:fill="auto"/>
              <w:spacing w:before="0" w:after="0" w:line="240" w:lineRule="auto"/>
              <w:ind w:firstLine="0"/>
              <w:jc w:val="center"/>
              <w:rPr>
                <w:rFonts w:cs="Times New Roman"/>
                <w:sz w:val="24"/>
                <w:szCs w:val="24"/>
              </w:rPr>
            </w:pPr>
            <w:r w:rsidRPr="008D053B">
              <w:rPr>
                <w:rStyle w:val="212pt"/>
                <w:rFonts w:cs="Times New Roman"/>
                <w:color w:val="000000"/>
              </w:rPr>
              <w:t>Единица измерения максимальной результативности</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pStyle w:val="21"/>
              <w:shd w:val="clear" w:color="auto" w:fill="auto"/>
              <w:spacing w:before="0" w:after="0" w:line="240" w:lineRule="auto"/>
              <w:ind w:firstLine="0"/>
              <w:jc w:val="center"/>
              <w:rPr>
                <w:rFonts w:cs="Times New Roman"/>
                <w:b/>
                <w:sz w:val="22"/>
                <w:szCs w:val="22"/>
              </w:rPr>
            </w:pPr>
            <w:r w:rsidRPr="008E4A16">
              <w:rPr>
                <w:rStyle w:val="29"/>
                <w:rFonts w:cs="Times New Roman"/>
                <w:color w:val="000000"/>
                <w:sz w:val="22"/>
                <w:szCs w:val="22"/>
              </w:rPr>
              <w:t>1</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8E4A16" w:rsidRDefault="0075543B">
            <w:pPr>
              <w:pStyle w:val="21"/>
              <w:shd w:val="clear" w:color="auto" w:fill="auto"/>
              <w:spacing w:before="0" w:after="0" w:line="240" w:lineRule="auto"/>
              <w:ind w:firstLine="0"/>
              <w:jc w:val="both"/>
              <w:rPr>
                <w:rFonts w:cs="Times New Roman"/>
                <w:b/>
                <w:sz w:val="22"/>
                <w:szCs w:val="22"/>
              </w:rPr>
            </w:pPr>
            <w:r w:rsidRPr="008E4A16">
              <w:rPr>
                <w:rStyle w:val="29"/>
                <w:rFonts w:cs="Times New Roman"/>
                <w:color w:val="000000"/>
                <w:sz w:val="22"/>
                <w:szCs w:val="22"/>
              </w:rPr>
              <w:t>Полнота информации, размещённой на официальном сайте контрольного органа в сети «Интернет»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pStyle w:val="21"/>
              <w:shd w:val="clear" w:color="auto" w:fill="auto"/>
              <w:spacing w:before="0" w:after="0" w:line="240" w:lineRule="auto"/>
              <w:ind w:firstLine="0"/>
              <w:jc w:val="center"/>
              <w:rPr>
                <w:rFonts w:cs="Times New Roman"/>
                <w:b/>
                <w:sz w:val="22"/>
                <w:szCs w:val="22"/>
              </w:rPr>
            </w:pPr>
            <w:r w:rsidRPr="008E4A16">
              <w:rPr>
                <w:rStyle w:val="29"/>
                <w:rFonts w:cs="Times New Roman"/>
                <w:color w:val="000000"/>
                <w:sz w:val="22"/>
                <w:szCs w:val="22"/>
              </w:rPr>
              <w:t>100 %</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2</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Количество размещений сведений по вопросам соблюдения обязательных требований в средствах массовой информации</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1</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3</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 xml:space="preserve">Доля случаев объявления предостережений в общем количестве случаев выявления готовящихся нарушений обязательных требований </w:t>
            </w:r>
            <w:proofErr w:type="gramStart"/>
            <w:r w:rsidRPr="008E4A16">
              <w:rPr>
                <w:rFonts w:ascii="Times New Roman" w:hAnsi="Times New Roman" w:cs="Times New Roman"/>
              </w:rPr>
              <w:t>при</w:t>
            </w:r>
            <w:proofErr w:type="gramEnd"/>
            <w:r w:rsidRPr="008E4A16">
              <w:rPr>
                <w:rFonts w:ascii="Times New Roman" w:hAnsi="Times New Roman" w:cs="Times New Roman"/>
              </w:rPr>
              <w:t xml:space="preserve"> признаков нарушений</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 xml:space="preserve">100% (при наличии </w:t>
            </w:r>
            <w:proofErr w:type="gramStart"/>
            <w:r w:rsidRPr="008E4A16">
              <w:rPr>
                <w:rFonts w:ascii="Times New Roman" w:hAnsi="Times New Roman" w:cs="Times New Roman"/>
              </w:rPr>
              <w:t>случаев выявления нарушений/ признаков нарушений</w:t>
            </w:r>
            <w:proofErr w:type="gramEnd"/>
            <w:r w:rsidRPr="008E4A16">
              <w:rPr>
                <w:rFonts w:ascii="Times New Roman" w:hAnsi="Times New Roman" w:cs="Times New Roman"/>
              </w:rPr>
              <w:t>)</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4</w:t>
            </w:r>
          </w:p>
        </w:tc>
        <w:tc>
          <w:tcPr>
            <w:tcW w:w="7008" w:type="dxa"/>
            <w:tcBorders>
              <w:top w:val="single" w:sz="4" w:space="0" w:color="auto"/>
              <w:left w:val="single" w:sz="4" w:space="0" w:color="auto"/>
              <w:bottom w:val="single" w:sz="4" w:space="0" w:color="auto"/>
              <w:right w:val="single" w:sz="4" w:space="0" w:color="auto"/>
            </w:tcBorders>
            <w:vAlign w:val="center"/>
            <w:hideMark/>
          </w:tcPr>
          <w:p w:rsidR="0075543B" w:rsidRPr="008E4A16" w:rsidRDefault="0075543B">
            <w:pPr>
              <w:pStyle w:val="21"/>
              <w:shd w:val="clear" w:color="auto" w:fill="auto"/>
              <w:spacing w:before="0" w:after="0" w:line="240" w:lineRule="auto"/>
              <w:ind w:firstLine="0"/>
              <w:jc w:val="both"/>
              <w:rPr>
                <w:rFonts w:cs="Times New Roman"/>
                <w:b/>
                <w:sz w:val="22"/>
                <w:szCs w:val="22"/>
              </w:rPr>
            </w:pPr>
            <w:r w:rsidRPr="008E4A16">
              <w:rPr>
                <w:rStyle w:val="29"/>
                <w:rFonts w:cs="Times New Roman"/>
                <w:color w:val="000000"/>
                <w:sz w:val="22"/>
                <w:szCs w:val="22"/>
              </w:rPr>
              <w:t>Соблюдение сроков консультирования в письменной форме</w:t>
            </w:r>
          </w:p>
        </w:tc>
        <w:tc>
          <w:tcPr>
            <w:tcW w:w="2033" w:type="dxa"/>
            <w:tcBorders>
              <w:top w:val="single" w:sz="4" w:space="0" w:color="auto"/>
              <w:left w:val="single" w:sz="4" w:space="0" w:color="auto"/>
              <w:bottom w:val="single" w:sz="4" w:space="0" w:color="auto"/>
              <w:right w:val="single" w:sz="4" w:space="0" w:color="auto"/>
            </w:tcBorders>
            <w:vAlign w:val="center"/>
            <w:hideMark/>
          </w:tcPr>
          <w:p w:rsidR="0075543B" w:rsidRPr="008E4A16" w:rsidRDefault="0075543B">
            <w:pPr>
              <w:pStyle w:val="21"/>
              <w:shd w:val="clear" w:color="auto" w:fill="auto"/>
              <w:spacing w:before="0" w:after="0" w:line="240" w:lineRule="auto"/>
              <w:ind w:firstLine="0"/>
              <w:jc w:val="center"/>
              <w:rPr>
                <w:rFonts w:cs="Times New Roman"/>
                <w:b/>
                <w:sz w:val="22"/>
                <w:szCs w:val="22"/>
              </w:rPr>
            </w:pPr>
            <w:r w:rsidRPr="008E4A16">
              <w:rPr>
                <w:rStyle w:val="29"/>
                <w:rFonts w:cs="Times New Roman"/>
                <w:color w:val="000000"/>
                <w:sz w:val="22"/>
                <w:szCs w:val="22"/>
              </w:rPr>
              <w:t>100%</w:t>
            </w:r>
          </w:p>
        </w:tc>
      </w:tr>
      <w:tr w:rsidR="0075543B" w:rsidRPr="008E4A16" w:rsidTr="0075543B">
        <w:tc>
          <w:tcPr>
            <w:tcW w:w="81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5</w:t>
            </w:r>
          </w:p>
        </w:tc>
        <w:tc>
          <w:tcPr>
            <w:tcW w:w="7008"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rPr>
                <w:rFonts w:ascii="Times New Roman" w:hAnsi="Times New Roman" w:cs="Times New Roman"/>
              </w:rPr>
            </w:pPr>
            <w:r w:rsidRPr="008E4A16">
              <w:rPr>
                <w:rFonts w:ascii="Times New Roman" w:hAnsi="Times New Roman" w:cs="Times New Roman"/>
              </w:rPr>
              <w:t>Доля случаев повторного обращения в письменной форме по тому же вопросу муниципального жилищного контроля</w:t>
            </w:r>
          </w:p>
        </w:tc>
        <w:tc>
          <w:tcPr>
            <w:tcW w:w="2033" w:type="dxa"/>
            <w:tcBorders>
              <w:top w:val="single" w:sz="4" w:space="0" w:color="auto"/>
              <w:left w:val="single" w:sz="4" w:space="0" w:color="auto"/>
              <w:bottom w:val="single" w:sz="4" w:space="0" w:color="auto"/>
              <w:right w:val="single" w:sz="4" w:space="0" w:color="auto"/>
            </w:tcBorders>
            <w:hideMark/>
          </w:tcPr>
          <w:p w:rsidR="0075543B" w:rsidRPr="008E4A16" w:rsidRDefault="0075543B">
            <w:pPr>
              <w:spacing w:line="240" w:lineRule="auto"/>
              <w:jc w:val="center"/>
              <w:rPr>
                <w:rFonts w:ascii="Times New Roman" w:hAnsi="Times New Roman" w:cs="Times New Roman"/>
              </w:rPr>
            </w:pPr>
            <w:r w:rsidRPr="008E4A16">
              <w:rPr>
                <w:rFonts w:ascii="Times New Roman" w:hAnsi="Times New Roman" w:cs="Times New Roman"/>
              </w:rPr>
              <w:t>0%</w:t>
            </w:r>
          </w:p>
        </w:tc>
      </w:tr>
    </w:tbl>
    <w:p w:rsidR="00521E26" w:rsidRDefault="00521E26" w:rsidP="0075543B">
      <w:pPr>
        <w:tabs>
          <w:tab w:val="left" w:pos="4962"/>
        </w:tabs>
        <w:spacing w:after="0" w:line="240" w:lineRule="auto"/>
        <w:ind w:left="4962"/>
        <w:jc w:val="right"/>
        <w:rPr>
          <w:rFonts w:ascii="Times New Roman" w:eastAsia="Times New Roman" w:hAnsi="Times New Roman" w:cs="Times New Roman"/>
          <w:sz w:val="20"/>
          <w:szCs w:val="20"/>
        </w:rPr>
      </w:pP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bookmarkStart w:id="1" w:name="_GoBack"/>
      <w:bookmarkEnd w:id="1"/>
      <w:r w:rsidRPr="008D053B">
        <w:rPr>
          <w:rFonts w:ascii="Times New Roman" w:eastAsia="Times New Roman" w:hAnsi="Times New Roman" w:cs="Times New Roman"/>
          <w:sz w:val="20"/>
          <w:szCs w:val="20"/>
        </w:rPr>
        <w:lastRenderedPageBreak/>
        <w:t xml:space="preserve">Приложение 2 </w:t>
      </w:r>
    </w:p>
    <w:p w:rsidR="0075543B" w:rsidRPr="008D053B" w:rsidRDefault="0075543B" w:rsidP="0075543B">
      <w:pPr>
        <w:tabs>
          <w:tab w:val="left" w:pos="4962"/>
        </w:tabs>
        <w:spacing w:after="0" w:line="240" w:lineRule="auto"/>
        <w:ind w:left="4962"/>
        <w:jc w:val="right"/>
        <w:rPr>
          <w:rFonts w:ascii="Times New Roman" w:eastAsia="Times New Roman" w:hAnsi="Times New Roman" w:cs="Times New Roman"/>
          <w:sz w:val="20"/>
          <w:szCs w:val="20"/>
        </w:rPr>
      </w:pPr>
      <w:r w:rsidRPr="008D053B">
        <w:rPr>
          <w:rFonts w:ascii="Times New Roman" w:eastAsia="Times New Roman" w:hAnsi="Times New Roman" w:cs="Times New Roman"/>
          <w:sz w:val="20"/>
          <w:szCs w:val="20"/>
        </w:rPr>
        <w:t>к постановлению администрации</w:t>
      </w:r>
    </w:p>
    <w:p w:rsidR="0075543B" w:rsidRPr="008D053B" w:rsidRDefault="00817C40" w:rsidP="0075543B">
      <w:pPr>
        <w:tabs>
          <w:tab w:val="left" w:pos="4962"/>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Хреновского</w:t>
      </w:r>
      <w:r w:rsidR="0075543B" w:rsidRPr="008D053B">
        <w:rPr>
          <w:rFonts w:ascii="Times New Roman" w:eastAsia="Times New Roman" w:hAnsi="Times New Roman" w:cs="Times New Roman"/>
          <w:sz w:val="20"/>
          <w:szCs w:val="20"/>
        </w:rPr>
        <w:t xml:space="preserve"> сельского поселения </w:t>
      </w:r>
    </w:p>
    <w:p w:rsidR="0075543B" w:rsidRPr="008D053B" w:rsidRDefault="007B0293" w:rsidP="0075543B">
      <w:pPr>
        <w:tabs>
          <w:tab w:val="left" w:pos="4962"/>
        </w:tabs>
        <w:spacing w:after="0" w:line="240" w:lineRule="auto"/>
        <w:ind w:left="496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w:t>
      </w:r>
      <w:r w:rsidR="00521E26">
        <w:rPr>
          <w:rFonts w:ascii="Times New Roman" w:eastAsia="Times New Roman" w:hAnsi="Times New Roman" w:cs="Times New Roman"/>
          <w:sz w:val="20"/>
          <w:szCs w:val="20"/>
        </w:rPr>
        <w:t>1</w:t>
      </w:r>
      <w:r>
        <w:rPr>
          <w:rFonts w:ascii="Times New Roman" w:eastAsia="Times New Roman" w:hAnsi="Times New Roman" w:cs="Times New Roman"/>
          <w:sz w:val="20"/>
          <w:szCs w:val="20"/>
        </w:rPr>
        <w:t>.10</w:t>
      </w:r>
      <w:r w:rsidR="0075543B" w:rsidRPr="008D053B">
        <w:rPr>
          <w:rFonts w:ascii="Times New Roman" w:eastAsia="Times New Roman" w:hAnsi="Times New Roman" w:cs="Times New Roman"/>
          <w:sz w:val="20"/>
          <w:szCs w:val="20"/>
        </w:rPr>
        <w:t>.202</w:t>
      </w:r>
      <w:r w:rsidR="00521E26">
        <w:rPr>
          <w:rFonts w:ascii="Times New Roman" w:eastAsia="Times New Roman" w:hAnsi="Times New Roman" w:cs="Times New Roman"/>
          <w:sz w:val="20"/>
          <w:szCs w:val="20"/>
        </w:rPr>
        <w:t>4</w:t>
      </w:r>
      <w:r w:rsidR="0075543B" w:rsidRPr="008D053B">
        <w:rPr>
          <w:rFonts w:ascii="Times New Roman" w:eastAsia="Times New Roman" w:hAnsi="Times New Roman" w:cs="Times New Roman"/>
          <w:sz w:val="20"/>
          <w:szCs w:val="20"/>
        </w:rPr>
        <w:t xml:space="preserve">. № </w:t>
      </w:r>
      <w:r w:rsidR="00521E26">
        <w:rPr>
          <w:rFonts w:ascii="Times New Roman" w:eastAsia="Times New Roman" w:hAnsi="Times New Roman" w:cs="Times New Roman"/>
          <w:sz w:val="20"/>
          <w:szCs w:val="20"/>
        </w:rPr>
        <w:t>77</w:t>
      </w:r>
    </w:p>
    <w:p w:rsidR="0075543B" w:rsidRPr="008D053B" w:rsidRDefault="0075543B" w:rsidP="0075543B">
      <w:pPr>
        <w:pStyle w:val="ConsNormal0"/>
        <w:widowControl/>
        <w:ind w:firstLine="0"/>
        <w:rPr>
          <w:rFonts w:ascii="Times New Roman" w:hAnsi="Times New Roman" w:cs="Times New Roman"/>
          <w:sz w:val="24"/>
          <w:szCs w:val="24"/>
        </w:rPr>
      </w:pPr>
    </w:p>
    <w:p w:rsidR="0075543B" w:rsidRPr="008D053B" w:rsidRDefault="0075543B" w:rsidP="0075543B">
      <w:pPr>
        <w:spacing w:after="0" w:line="240" w:lineRule="auto"/>
        <w:jc w:val="center"/>
        <w:rPr>
          <w:rFonts w:ascii="Times New Roman" w:eastAsia="Times New Roman" w:hAnsi="Times New Roman" w:cs="Times New Roman"/>
          <w:b/>
          <w:sz w:val="24"/>
          <w:szCs w:val="24"/>
        </w:rPr>
      </w:pP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ПОРЯДОК</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учета предложений и участия граждан по обсуждению проекта</w:t>
      </w:r>
    </w:p>
    <w:p w:rsidR="0075543B" w:rsidRPr="008D053B" w:rsidRDefault="0075543B" w:rsidP="0075543B">
      <w:pPr>
        <w:spacing w:after="0"/>
        <w:jc w:val="center"/>
        <w:rPr>
          <w:rFonts w:ascii="Times New Roman" w:eastAsia="Times New Roman" w:hAnsi="Times New Roman" w:cs="Times New Roman"/>
          <w:b/>
          <w:sz w:val="24"/>
          <w:szCs w:val="24"/>
        </w:rPr>
      </w:pPr>
      <w:r w:rsidRPr="008D053B">
        <w:rPr>
          <w:rFonts w:ascii="Times New Roman" w:eastAsia="Times New Roman" w:hAnsi="Times New Roman" w:cs="Times New Roman"/>
          <w:b/>
          <w:sz w:val="24"/>
          <w:szCs w:val="24"/>
        </w:rPr>
        <w:t xml:space="preserve">постановления администрации </w:t>
      </w:r>
      <w:r w:rsidR="00817C40">
        <w:rPr>
          <w:rFonts w:ascii="Times New Roman" w:eastAsia="Times New Roman" w:hAnsi="Times New Roman" w:cs="Times New Roman"/>
          <w:b/>
          <w:sz w:val="24"/>
          <w:szCs w:val="24"/>
        </w:rPr>
        <w:t>Хреновского</w:t>
      </w:r>
      <w:r w:rsidRPr="008D053B">
        <w:rPr>
          <w:rFonts w:ascii="Times New Roman" w:eastAsia="Times New Roman" w:hAnsi="Times New Roman" w:cs="Times New Roman"/>
          <w:b/>
          <w:sz w:val="24"/>
          <w:szCs w:val="24"/>
        </w:rPr>
        <w:t xml:space="preserve"> сельского поселения</w:t>
      </w:r>
    </w:p>
    <w:p w:rsidR="0075543B" w:rsidRDefault="0075543B" w:rsidP="0075543B">
      <w:pPr>
        <w:pStyle w:val="ConsNormal0"/>
        <w:widowControl/>
        <w:tabs>
          <w:tab w:val="left" w:pos="9356"/>
        </w:tabs>
        <w:ind w:right="-1" w:firstLine="0"/>
        <w:jc w:val="center"/>
        <w:rPr>
          <w:rFonts w:ascii="Times New Roman" w:hAnsi="Times New Roman" w:cs="Times New Roman"/>
          <w:b/>
          <w:sz w:val="24"/>
          <w:szCs w:val="24"/>
          <w:lang w:eastAsia="ru-RU"/>
        </w:rPr>
      </w:pPr>
      <w:r w:rsidRPr="008D053B">
        <w:rPr>
          <w:rFonts w:ascii="Times New Roman" w:hAnsi="Times New Roman" w:cs="Times New Roman"/>
          <w:b/>
          <w:sz w:val="24"/>
          <w:szCs w:val="24"/>
        </w:rPr>
        <w:t>«</w:t>
      </w:r>
      <w:r w:rsidRPr="008D053B">
        <w:rPr>
          <w:rFonts w:ascii="Times New Roman" w:hAnsi="Times New Roman" w:cs="Times New Roman"/>
          <w:b/>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hAnsi="Times New Roman" w:cs="Times New Roman"/>
          <w:b/>
          <w:sz w:val="24"/>
          <w:szCs w:val="24"/>
          <w:lang w:eastAsia="ru-RU"/>
        </w:rPr>
        <w:t>Хреновского</w:t>
      </w:r>
      <w:r w:rsidRPr="008D053B">
        <w:rPr>
          <w:rFonts w:ascii="Times New Roman" w:hAnsi="Times New Roman" w:cs="Times New Roman"/>
          <w:b/>
          <w:sz w:val="24"/>
          <w:szCs w:val="24"/>
          <w:lang w:eastAsia="ru-RU"/>
        </w:rPr>
        <w:t xml:space="preserve"> сельского поселения Новоусманского муниципального района Воронежской области на 202</w:t>
      </w:r>
      <w:r w:rsidR="00521E26">
        <w:rPr>
          <w:rFonts w:ascii="Times New Roman" w:hAnsi="Times New Roman" w:cs="Times New Roman"/>
          <w:b/>
          <w:sz w:val="24"/>
          <w:szCs w:val="24"/>
          <w:lang w:eastAsia="ru-RU"/>
        </w:rPr>
        <w:t>5</w:t>
      </w:r>
      <w:r w:rsidRPr="008D053B">
        <w:rPr>
          <w:rFonts w:ascii="Times New Roman" w:hAnsi="Times New Roman" w:cs="Times New Roman"/>
          <w:b/>
          <w:sz w:val="24"/>
          <w:szCs w:val="24"/>
          <w:lang w:eastAsia="ru-RU"/>
        </w:rPr>
        <w:t xml:space="preserve"> год»</w:t>
      </w:r>
    </w:p>
    <w:p w:rsidR="008E4A16" w:rsidRPr="008D053B" w:rsidRDefault="008E4A16" w:rsidP="0075543B">
      <w:pPr>
        <w:pStyle w:val="ConsNormal0"/>
        <w:widowControl/>
        <w:tabs>
          <w:tab w:val="left" w:pos="9356"/>
        </w:tabs>
        <w:ind w:right="-1" w:firstLine="0"/>
        <w:jc w:val="center"/>
        <w:rPr>
          <w:rFonts w:ascii="Times New Roman" w:hAnsi="Times New Roman" w:cs="Times New Roman"/>
          <w:b/>
          <w:sz w:val="24"/>
          <w:szCs w:val="24"/>
        </w:rPr>
      </w:pPr>
    </w:p>
    <w:p w:rsidR="0075543B" w:rsidRPr="008D053B" w:rsidRDefault="0075543B" w:rsidP="0075543B">
      <w:pPr>
        <w:spacing w:after="0"/>
        <w:ind w:firstLine="567"/>
        <w:jc w:val="both"/>
        <w:rPr>
          <w:rFonts w:ascii="Times New Roman" w:eastAsia="Calibri" w:hAnsi="Times New Roman" w:cs="Times New Roman"/>
          <w:bCs/>
          <w:kern w:val="28"/>
          <w:sz w:val="24"/>
          <w:szCs w:val="24"/>
        </w:rPr>
      </w:pPr>
      <w:r w:rsidRPr="008D053B">
        <w:rPr>
          <w:rFonts w:ascii="Times New Roman" w:eastAsia="Times New Roman" w:hAnsi="Times New Roman" w:cs="Times New Roman"/>
          <w:sz w:val="24"/>
          <w:szCs w:val="24"/>
        </w:rPr>
        <w:t xml:space="preserve">1. </w:t>
      </w:r>
      <w:r w:rsidRPr="008D053B">
        <w:rPr>
          <w:rFonts w:ascii="Times New Roman" w:hAnsi="Times New Roman" w:cs="Times New Roman"/>
          <w:sz w:val="24"/>
          <w:szCs w:val="24"/>
        </w:rPr>
        <w:t xml:space="preserve"> Предложения граждан</w:t>
      </w:r>
      <w:r w:rsidR="004836D0">
        <w:rPr>
          <w:rFonts w:ascii="Times New Roman" w:hAnsi="Times New Roman" w:cs="Times New Roman"/>
          <w:sz w:val="24"/>
          <w:szCs w:val="24"/>
        </w:rPr>
        <w:t>, зарегистрированных на территории Хреновского сельского поселения</w:t>
      </w:r>
      <w:r w:rsidRPr="008D053B">
        <w:rPr>
          <w:rFonts w:ascii="Times New Roman" w:hAnsi="Times New Roman" w:cs="Times New Roman"/>
          <w:sz w:val="24"/>
          <w:szCs w:val="24"/>
        </w:rPr>
        <w:t xml:space="preserve"> по проекту постановления «</w:t>
      </w:r>
      <w:r w:rsidRPr="008D053B">
        <w:rPr>
          <w:rFonts w:ascii="Times New Roman" w:hAnsi="Times New Roman" w:cs="Times New Roman"/>
          <w:sz w:val="24"/>
          <w:szCs w:val="24"/>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w:t>
      </w:r>
      <w:r w:rsidR="00817C40">
        <w:rPr>
          <w:rFonts w:ascii="Times New Roman" w:hAnsi="Times New Roman" w:cs="Times New Roman"/>
          <w:sz w:val="24"/>
          <w:szCs w:val="24"/>
          <w:lang w:eastAsia="ru-RU"/>
        </w:rPr>
        <w:t>Хреновского</w:t>
      </w:r>
      <w:r w:rsidRPr="008D053B">
        <w:rPr>
          <w:rFonts w:ascii="Times New Roman" w:hAnsi="Times New Roman" w:cs="Times New Roman"/>
          <w:sz w:val="24"/>
          <w:szCs w:val="24"/>
          <w:lang w:eastAsia="ru-RU"/>
        </w:rPr>
        <w:t xml:space="preserve"> сельского поселения Новоусманского муниципального района Воронежской области на 202</w:t>
      </w:r>
      <w:r w:rsidR="00521E26">
        <w:rPr>
          <w:rFonts w:ascii="Times New Roman" w:hAnsi="Times New Roman" w:cs="Times New Roman"/>
          <w:sz w:val="24"/>
          <w:szCs w:val="24"/>
          <w:lang w:eastAsia="ru-RU"/>
        </w:rPr>
        <w:t>5</w:t>
      </w:r>
      <w:r w:rsidRPr="008D053B">
        <w:rPr>
          <w:rFonts w:ascii="Times New Roman" w:hAnsi="Times New Roman" w:cs="Times New Roman"/>
          <w:sz w:val="24"/>
          <w:szCs w:val="24"/>
          <w:lang w:eastAsia="ru-RU"/>
        </w:rPr>
        <w:t xml:space="preserve"> год</w:t>
      </w:r>
      <w:r w:rsidRPr="008D053B">
        <w:rPr>
          <w:rFonts w:ascii="Times New Roman" w:eastAsia="Calibri" w:hAnsi="Times New Roman" w:cs="Times New Roman"/>
          <w:bCs/>
          <w:kern w:val="28"/>
          <w:sz w:val="24"/>
          <w:szCs w:val="24"/>
        </w:rPr>
        <w:t>» принимаются с 01.10.202</w:t>
      </w:r>
      <w:r w:rsidR="00521E26">
        <w:rPr>
          <w:rFonts w:ascii="Times New Roman" w:eastAsia="Calibri" w:hAnsi="Times New Roman" w:cs="Times New Roman"/>
          <w:bCs/>
          <w:kern w:val="28"/>
          <w:sz w:val="24"/>
          <w:szCs w:val="24"/>
        </w:rPr>
        <w:t>4</w:t>
      </w:r>
      <w:r w:rsidRPr="008D053B">
        <w:rPr>
          <w:rFonts w:ascii="Times New Roman" w:eastAsia="Calibri" w:hAnsi="Times New Roman" w:cs="Times New Roman"/>
          <w:bCs/>
          <w:kern w:val="28"/>
          <w:sz w:val="24"/>
          <w:szCs w:val="24"/>
        </w:rPr>
        <w:t xml:space="preserve"> по 01.11.202</w:t>
      </w:r>
      <w:r w:rsidR="00521E26">
        <w:rPr>
          <w:rFonts w:ascii="Times New Roman" w:eastAsia="Calibri" w:hAnsi="Times New Roman" w:cs="Times New Roman"/>
          <w:bCs/>
          <w:kern w:val="28"/>
          <w:sz w:val="24"/>
          <w:szCs w:val="24"/>
        </w:rPr>
        <w:t>4</w:t>
      </w:r>
      <w:r w:rsidRPr="008D053B">
        <w:rPr>
          <w:rFonts w:ascii="Times New Roman" w:eastAsia="Calibri" w:hAnsi="Times New Roman" w:cs="Times New Roman"/>
          <w:bCs/>
          <w:kern w:val="28"/>
          <w:sz w:val="24"/>
          <w:szCs w:val="24"/>
        </w:rPr>
        <w:t xml:space="preserve"> года.</w:t>
      </w:r>
    </w:p>
    <w:p w:rsidR="008D053B" w:rsidRPr="008D053B" w:rsidRDefault="0075543B" w:rsidP="008D053B">
      <w:pPr>
        <w:spacing w:after="0"/>
        <w:ind w:firstLine="567"/>
        <w:jc w:val="both"/>
        <w:rPr>
          <w:rFonts w:ascii="Times New Roman" w:hAnsi="Times New Roman" w:cs="Times New Roman"/>
          <w:sz w:val="24"/>
          <w:szCs w:val="24"/>
        </w:rPr>
      </w:pPr>
      <w:r w:rsidRPr="008D053B">
        <w:rPr>
          <w:rFonts w:ascii="Times New Roman" w:eastAsia="Calibri" w:hAnsi="Times New Roman" w:cs="Times New Roman"/>
          <w:bCs/>
          <w:kern w:val="28"/>
          <w:sz w:val="24"/>
          <w:szCs w:val="24"/>
        </w:rPr>
        <w:t xml:space="preserve">2.Предложения граждан подаются в письменной форме в администрацию </w:t>
      </w:r>
      <w:r w:rsidR="00817C40">
        <w:rPr>
          <w:rFonts w:ascii="Times New Roman" w:eastAsia="Calibri" w:hAnsi="Times New Roman" w:cs="Times New Roman"/>
          <w:bCs/>
          <w:kern w:val="28"/>
          <w:sz w:val="24"/>
          <w:szCs w:val="24"/>
        </w:rPr>
        <w:t>Хреновского</w:t>
      </w:r>
      <w:r w:rsidRPr="008D053B">
        <w:rPr>
          <w:rFonts w:ascii="Times New Roman" w:eastAsia="Calibri" w:hAnsi="Times New Roman" w:cs="Times New Roman"/>
          <w:bCs/>
          <w:kern w:val="28"/>
          <w:sz w:val="24"/>
          <w:szCs w:val="24"/>
        </w:rPr>
        <w:t xml:space="preserve"> сельского поселения Новоусманского муниципального района Воронежской области по адресу: </w:t>
      </w:r>
      <w:r w:rsidRPr="008D053B">
        <w:rPr>
          <w:rFonts w:ascii="Times New Roman" w:hAnsi="Times New Roman" w:cs="Times New Roman"/>
          <w:sz w:val="24"/>
          <w:szCs w:val="24"/>
        </w:rPr>
        <w:t xml:space="preserve"> </w:t>
      </w:r>
      <w:r w:rsidR="008D053B" w:rsidRPr="008D053B">
        <w:rPr>
          <w:rFonts w:ascii="Times New Roman" w:hAnsi="Times New Roman" w:cs="Times New Roman"/>
          <w:sz w:val="24"/>
          <w:szCs w:val="24"/>
        </w:rPr>
        <w:t xml:space="preserve">Воронежская область, Новоусманский район, село </w:t>
      </w:r>
      <w:r w:rsidR="004836D0">
        <w:rPr>
          <w:rFonts w:ascii="Times New Roman" w:hAnsi="Times New Roman" w:cs="Times New Roman"/>
          <w:sz w:val="24"/>
          <w:szCs w:val="24"/>
        </w:rPr>
        <w:t xml:space="preserve">Хреновое, </w:t>
      </w:r>
      <w:proofErr w:type="spellStart"/>
      <w:r w:rsidR="004836D0">
        <w:rPr>
          <w:rFonts w:ascii="Times New Roman" w:hAnsi="Times New Roman" w:cs="Times New Roman"/>
          <w:sz w:val="24"/>
          <w:szCs w:val="24"/>
        </w:rPr>
        <w:t>ул</w:t>
      </w:r>
      <w:proofErr w:type="gramStart"/>
      <w:r w:rsidR="004836D0">
        <w:rPr>
          <w:rFonts w:ascii="Times New Roman" w:hAnsi="Times New Roman" w:cs="Times New Roman"/>
          <w:sz w:val="24"/>
          <w:szCs w:val="24"/>
        </w:rPr>
        <w:t>.М</w:t>
      </w:r>
      <w:proofErr w:type="gramEnd"/>
      <w:r w:rsidR="004836D0">
        <w:rPr>
          <w:rFonts w:ascii="Times New Roman" w:hAnsi="Times New Roman" w:cs="Times New Roman"/>
          <w:sz w:val="24"/>
          <w:szCs w:val="24"/>
        </w:rPr>
        <w:t>олодежная</w:t>
      </w:r>
      <w:proofErr w:type="spellEnd"/>
      <w:r w:rsidR="004836D0">
        <w:rPr>
          <w:rFonts w:ascii="Times New Roman" w:hAnsi="Times New Roman" w:cs="Times New Roman"/>
          <w:sz w:val="24"/>
          <w:szCs w:val="24"/>
        </w:rPr>
        <w:t>, д. 16А</w:t>
      </w:r>
      <w:r w:rsidR="008D053B" w:rsidRPr="008D053B">
        <w:rPr>
          <w:rFonts w:ascii="Times New Roman" w:hAnsi="Times New Roman" w:cs="Times New Roman"/>
          <w:sz w:val="24"/>
          <w:szCs w:val="24"/>
        </w:rPr>
        <w:t xml:space="preserve">,  </w:t>
      </w:r>
      <w:r w:rsidRPr="008D053B">
        <w:rPr>
          <w:rFonts w:ascii="Times New Roman" w:eastAsia="Calibri" w:hAnsi="Times New Roman" w:cs="Times New Roman"/>
          <w:bCs/>
          <w:kern w:val="28"/>
          <w:sz w:val="24"/>
          <w:szCs w:val="24"/>
        </w:rPr>
        <w:t xml:space="preserve">время приема предложений: с 08:00 до 16:00, перерыв с 12:00 до 13:00 (суббота, воскресенье – выходные дни), либо направляются посредством электронной почты по адресу: </w:t>
      </w:r>
      <w:r w:rsidR="004836D0" w:rsidRPr="004836D0">
        <w:rPr>
          <w:rFonts w:ascii="Times New Roman" w:eastAsia="Calibri" w:hAnsi="Times New Roman" w:cs="Times New Roman"/>
          <w:bCs/>
          <w:kern w:val="28"/>
          <w:sz w:val="24"/>
          <w:szCs w:val="24"/>
        </w:rPr>
        <w:t>hrenovoe.nusm@govvrn.ru</w:t>
      </w:r>
      <w:r w:rsidRPr="008D053B">
        <w:rPr>
          <w:rFonts w:ascii="Times New Roman" w:eastAsia="Calibri" w:hAnsi="Times New Roman" w:cs="Times New Roman"/>
          <w:bCs/>
          <w:kern w:val="28"/>
          <w:sz w:val="24"/>
          <w:szCs w:val="24"/>
        </w:rPr>
        <w:t>, либо направляются посредством</w:t>
      </w:r>
      <w:r w:rsidR="007B0293">
        <w:rPr>
          <w:rFonts w:ascii="Times New Roman" w:eastAsia="Calibri" w:hAnsi="Times New Roman" w:cs="Times New Roman"/>
          <w:bCs/>
          <w:kern w:val="28"/>
          <w:sz w:val="24"/>
          <w:szCs w:val="24"/>
        </w:rPr>
        <w:t xml:space="preserve"> почтовой связи по адресу: 396318</w:t>
      </w:r>
      <w:r w:rsidRPr="008D053B">
        <w:rPr>
          <w:rFonts w:ascii="Times New Roman" w:eastAsia="Calibri" w:hAnsi="Times New Roman" w:cs="Times New Roman"/>
          <w:bCs/>
          <w:kern w:val="28"/>
          <w:sz w:val="24"/>
          <w:szCs w:val="24"/>
        </w:rPr>
        <w:t xml:space="preserve">, </w:t>
      </w:r>
      <w:r w:rsidR="008D053B" w:rsidRPr="008D053B">
        <w:rPr>
          <w:rFonts w:ascii="Times New Roman" w:hAnsi="Times New Roman" w:cs="Times New Roman"/>
          <w:sz w:val="24"/>
          <w:szCs w:val="24"/>
        </w:rPr>
        <w:t xml:space="preserve">Воронежская область, Новоусманский район, </w:t>
      </w:r>
      <w:r w:rsidR="004836D0" w:rsidRPr="008D053B">
        <w:rPr>
          <w:rFonts w:ascii="Times New Roman" w:hAnsi="Times New Roman" w:cs="Times New Roman"/>
          <w:sz w:val="24"/>
          <w:szCs w:val="24"/>
        </w:rPr>
        <w:t xml:space="preserve">село </w:t>
      </w:r>
      <w:r w:rsidR="004836D0">
        <w:rPr>
          <w:rFonts w:ascii="Times New Roman" w:hAnsi="Times New Roman" w:cs="Times New Roman"/>
          <w:sz w:val="24"/>
          <w:szCs w:val="24"/>
        </w:rPr>
        <w:t xml:space="preserve">Хреновое, </w:t>
      </w:r>
      <w:proofErr w:type="spellStart"/>
      <w:r w:rsidR="004836D0">
        <w:rPr>
          <w:rFonts w:ascii="Times New Roman" w:hAnsi="Times New Roman" w:cs="Times New Roman"/>
          <w:sz w:val="24"/>
          <w:szCs w:val="24"/>
        </w:rPr>
        <w:t>ул.Молодежная</w:t>
      </w:r>
      <w:proofErr w:type="spellEnd"/>
      <w:r w:rsidR="004836D0">
        <w:rPr>
          <w:rFonts w:ascii="Times New Roman" w:hAnsi="Times New Roman" w:cs="Times New Roman"/>
          <w:sz w:val="24"/>
          <w:szCs w:val="24"/>
        </w:rPr>
        <w:t>, д. 16А</w:t>
      </w:r>
      <w:r w:rsidR="008D053B" w:rsidRPr="008D053B">
        <w:rPr>
          <w:rFonts w:ascii="Times New Roman" w:hAnsi="Times New Roman" w:cs="Times New Roman"/>
          <w:sz w:val="24"/>
          <w:szCs w:val="24"/>
        </w:rPr>
        <w:t xml:space="preserve">,  </w:t>
      </w:r>
    </w:p>
    <w:p w:rsidR="0075543B" w:rsidRPr="008D053B" w:rsidRDefault="0075543B" w:rsidP="008D053B">
      <w:pPr>
        <w:spacing w:after="0"/>
        <w:ind w:firstLine="567"/>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поступившие предложения граждан передаются на рассмотрение общественного совета.</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предложения, поступившие в общественный совет по вопросам, вынесенным на общественные обсуждения, подлежат регистрации.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не включает в перечень предложений по вопросу, вынесенному на общественные обсуждения, предложения, не соответствующие требованиям, а также не относящиеся к предмету общественных обсуждений.</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общественный совет информирует лиц, внесших предложения по вопросу, вынесенному на общественные обсуждения, о принятом решении по каждому предложении.</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в предложениях граждан указывается контактная информация лица, направившего предложения (фамилия, имя, отчество, адрес местожительства, телефон)</w:t>
      </w:r>
    </w:p>
    <w:p w:rsidR="0075543B" w:rsidRPr="008D053B" w:rsidRDefault="0075543B" w:rsidP="0075543B">
      <w:pPr>
        <w:spacing w:after="0"/>
        <w:ind w:firstLine="708"/>
        <w:jc w:val="both"/>
        <w:rPr>
          <w:rFonts w:ascii="Times New Roman" w:eastAsia="Calibri" w:hAnsi="Times New Roman" w:cs="Times New Roman"/>
          <w:bCs/>
          <w:kern w:val="28"/>
          <w:sz w:val="24"/>
          <w:szCs w:val="24"/>
        </w:rPr>
      </w:pPr>
      <w:r w:rsidRPr="008D053B">
        <w:rPr>
          <w:rFonts w:ascii="Times New Roman" w:eastAsia="Calibri" w:hAnsi="Times New Roman" w:cs="Times New Roman"/>
          <w:bCs/>
          <w:kern w:val="28"/>
          <w:sz w:val="24"/>
          <w:szCs w:val="24"/>
        </w:rPr>
        <w:t>- анонимные предложения рассмотрению не подлежат</w:t>
      </w:r>
    </w:p>
    <w:p w:rsidR="0075543B" w:rsidRPr="008D053B" w:rsidRDefault="0075543B" w:rsidP="0075543B">
      <w:pPr>
        <w:spacing w:after="0"/>
        <w:ind w:firstLine="708"/>
        <w:jc w:val="both"/>
        <w:rPr>
          <w:rFonts w:ascii="Times New Roman" w:hAnsi="Times New Roman" w:cs="Times New Roman"/>
          <w:color w:val="000000" w:themeColor="text1"/>
          <w:sz w:val="24"/>
          <w:szCs w:val="24"/>
        </w:rPr>
      </w:pPr>
      <w:proofErr w:type="gramStart"/>
      <w:r w:rsidRPr="008D053B">
        <w:rPr>
          <w:rFonts w:ascii="Times New Roman" w:eastAsia="Calibri" w:hAnsi="Times New Roman" w:cs="Times New Roman"/>
          <w:bCs/>
          <w:kern w:val="28"/>
          <w:sz w:val="24"/>
          <w:szCs w:val="24"/>
        </w:rPr>
        <w:t>- общественный совет: получает, регистрирует направленные письменные предложения по проектам правовых актов, вынесенных на общественные обсуждения (перечень предложений по вопросу, вынесенному на общественные обсуждения), формирует перечень предложений об изменении проекта правового акта, вынесенного на общественные обсуждения (перечень предложений по вопросу, вынесенному на общественные обсуждения), формирует список лиц, внесших письменные заявления об участии  в открытом заседании;</w:t>
      </w:r>
      <w:proofErr w:type="gramEnd"/>
      <w:r w:rsidRPr="008D053B">
        <w:rPr>
          <w:rFonts w:ascii="Times New Roman" w:eastAsia="Calibri" w:hAnsi="Times New Roman" w:cs="Times New Roman"/>
          <w:bCs/>
          <w:kern w:val="28"/>
          <w:sz w:val="24"/>
          <w:szCs w:val="24"/>
        </w:rPr>
        <w:t xml:space="preserve"> организует подготовку открытого заседания и осуществляет его проведение; оформляет итоговые документы общественных обсуждений; осуществляет иные полномочия в </w:t>
      </w:r>
      <w:proofErr w:type="gramStart"/>
      <w:r w:rsidRPr="008D053B">
        <w:rPr>
          <w:rFonts w:ascii="Times New Roman" w:eastAsia="Calibri" w:hAnsi="Times New Roman" w:cs="Times New Roman"/>
          <w:bCs/>
          <w:kern w:val="28"/>
          <w:sz w:val="24"/>
          <w:szCs w:val="24"/>
        </w:rPr>
        <w:t>соответствии</w:t>
      </w:r>
      <w:proofErr w:type="gramEnd"/>
      <w:r w:rsidRPr="008D053B">
        <w:rPr>
          <w:rFonts w:ascii="Times New Roman" w:eastAsia="Calibri" w:hAnsi="Times New Roman" w:cs="Times New Roman"/>
          <w:bCs/>
          <w:kern w:val="28"/>
          <w:sz w:val="24"/>
          <w:szCs w:val="24"/>
        </w:rPr>
        <w:t xml:space="preserve"> с законодательством РФ.  </w:t>
      </w:r>
    </w:p>
    <w:p w:rsidR="0075543B" w:rsidRPr="008D053B" w:rsidRDefault="0075543B" w:rsidP="0075543B">
      <w:pPr>
        <w:pStyle w:val="western"/>
        <w:shd w:val="clear" w:color="auto" w:fill="FFFFFF"/>
        <w:tabs>
          <w:tab w:val="right" w:pos="9354"/>
        </w:tabs>
        <w:spacing w:before="0" w:after="0"/>
        <w:jc w:val="both"/>
      </w:pPr>
    </w:p>
    <w:p w:rsidR="00E837DE" w:rsidRPr="008D053B" w:rsidRDefault="00E837DE" w:rsidP="0075543B">
      <w:pPr>
        <w:rPr>
          <w:rFonts w:ascii="Times New Roman" w:hAnsi="Times New Roman" w:cs="Times New Roman"/>
          <w:sz w:val="24"/>
          <w:szCs w:val="24"/>
        </w:rPr>
      </w:pPr>
    </w:p>
    <w:sectPr w:rsidR="00E837DE" w:rsidRPr="008D053B" w:rsidSect="008E4A16">
      <w:pgSz w:w="11906" w:h="16838"/>
      <w:pgMar w:top="1134" w:right="707" w:bottom="993" w:left="1701"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D6C" w:rsidRDefault="002A2D6C" w:rsidP="008E4A16">
      <w:pPr>
        <w:spacing w:after="0" w:line="240" w:lineRule="auto"/>
      </w:pPr>
      <w:r>
        <w:separator/>
      </w:r>
    </w:p>
  </w:endnote>
  <w:endnote w:type="continuationSeparator" w:id="0">
    <w:p w:rsidR="002A2D6C" w:rsidRDefault="002A2D6C" w:rsidP="008E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D6C" w:rsidRDefault="002A2D6C" w:rsidP="008E4A16">
      <w:pPr>
        <w:spacing w:after="0" w:line="240" w:lineRule="auto"/>
      </w:pPr>
      <w:r>
        <w:separator/>
      </w:r>
    </w:p>
  </w:footnote>
  <w:footnote w:type="continuationSeparator" w:id="0">
    <w:p w:rsidR="002A2D6C" w:rsidRDefault="002A2D6C" w:rsidP="008E4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nsid w:val="0000000F"/>
    <w:multiLevelType w:val="multilevel"/>
    <w:tmpl w:val="0000000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3">
    <w:nsid w:val="13247AE4"/>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E2636"/>
    <w:multiLevelType w:val="hybridMultilevel"/>
    <w:tmpl w:val="445255F0"/>
    <w:lvl w:ilvl="0" w:tplc="84402E0E">
      <w:start w:val="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AFC533F"/>
    <w:multiLevelType w:val="multilevel"/>
    <w:tmpl w:val="BF20A5EA"/>
    <w:lvl w:ilvl="0">
      <w:start w:val="2"/>
      <w:numFmt w:val="decimal"/>
      <w:lvlText w:val="%1."/>
      <w:lvlJc w:val="left"/>
      <w:pPr>
        <w:ind w:left="585" w:hanging="585"/>
      </w:pPr>
      <w:rPr>
        <w:rFonts w:cs="Times New Roman"/>
      </w:rPr>
    </w:lvl>
    <w:lvl w:ilvl="1">
      <w:start w:val="1"/>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6">
    <w:nsid w:val="2FA21E57"/>
    <w:multiLevelType w:val="hybridMultilevel"/>
    <w:tmpl w:val="FF480A5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9F0BF4"/>
    <w:multiLevelType w:val="multilevel"/>
    <w:tmpl w:val="91EA3392"/>
    <w:lvl w:ilvl="0">
      <w:start w:val="2"/>
      <w:numFmt w:val="decimal"/>
      <w:lvlText w:val="%1."/>
      <w:lvlJc w:val="left"/>
      <w:pPr>
        <w:ind w:left="585" w:hanging="585"/>
      </w:pPr>
      <w:rPr>
        <w:rFonts w:cs="Times New Roman"/>
      </w:rPr>
    </w:lvl>
    <w:lvl w:ilvl="1">
      <w:start w:val="2"/>
      <w:numFmt w:val="decimal"/>
      <w:lvlText w:val="%1.%2."/>
      <w:lvlJc w:val="left"/>
      <w:pPr>
        <w:ind w:left="1074" w:hanging="720"/>
      </w:pPr>
      <w:rPr>
        <w:rFonts w:cs="Times New Roman"/>
      </w:rPr>
    </w:lvl>
    <w:lvl w:ilvl="2">
      <w:start w:val="1"/>
      <w:numFmt w:val="decimal"/>
      <w:lvlText w:val="%1.%2.%3."/>
      <w:lvlJc w:val="left"/>
      <w:pPr>
        <w:ind w:left="1428" w:hanging="720"/>
      </w:pPr>
      <w:rPr>
        <w:rFonts w:cs="Times New Roman"/>
      </w:rPr>
    </w:lvl>
    <w:lvl w:ilvl="3">
      <w:start w:val="1"/>
      <w:numFmt w:val="decimal"/>
      <w:lvlText w:val="%1.%2.%3.%4."/>
      <w:lvlJc w:val="left"/>
      <w:pPr>
        <w:ind w:left="2142" w:hanging="108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3210" w:hanging="144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4278" w:hanging="1800"/>
      </w:pPr>
      <w:rPr>
        <w:rFonts w:cs="Times New Roman"/>
      </w:rPr>
    </w:lvl>
    <w:lvl w:ilvl="8">
      <w:start w:val="1"/>
      <w:numFmt w:val="decimal"/>
      <w:lvlText w:val="%1.%2.%3.%4.%5.%6.%7.%8.%9."/>
      <w:lvlJc w:val="left"/>
      <w:pPr>
        <w:ind w:left="4632" w:hanging="1800"/>
      </w:pPr>
      <w:rPr>
        <w:rFonts w:cs="Times New Roman"/>
      </w:rPr>
    </w:lvl>
  </w:abstractNum>
  <w:abstractNum w:abstractNumId="8">
    <w:nsid w:val="5E407ECD"/>
    <w:multiLevelType w:val="multilevel"/>
    <w:tmpl w:val="484AB820"/>
    <w:lvl w:ilvl="0">
      <w:start w:val="1"/>
      <w:numFmt w:val="decimal"/>
      <w:lvlText w:val="%1."/>
      <w:lvlJc w:val="left"/>
      <w:pPr>
        <w:tabs>
          <w:tab w:val="num" w:pos="547"/>
        </w:tabs>
        <w:ind w:left="547"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76817E93"/>
    <w:multiLevelType w:val="hybridMultilevel"/>
    <w:tmpl w:val="221E39E8"/>
    <w:lvl w:ilvl="0" w:tplc="4188556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DE"/>
    <w:rsid w:val="00021677"/>
    <w:rsid w:val="00084581"/>
    <w:rsid w:val="000B619C"/>
    <w:rsid w:val="000D7902"/>
    <w:rsid w:val="000E51CE"/>
    <w:rsid w:val="000F00E5"/>
    <w:rsid w:val="001124FD"/>
    <w:rsid w:val="0012170C"/>
    <w:rsid w:val="0015523F"/>
    <w:rsid w:val="001562C8"/>
    <w:rsid w:val="00200E62"/>
    <w:rsid w:val="00242273"/>
    <w:rsid w:val="00271C83"/>
    <w:rsid w:val="00285FE1"/>
    <w:rsid w:val="002A2D6C"/>
    <w:rsid w:val="002B2AFE"/>
    <w:rsid w:val="003163F8"/>
    <w:rsid w:val="00384BB7"/>
    <w:rsid w:val="003A15EC"/>
    <w:rsid w:val="003E2A20"/>
    <w:rsid w:val="004836D0"/>
    <w:rsid w:val="004859CC"/>
    <w:rsid w:val="00486468"/>
    <w:rsid w:val="0049223D"/>
    <w:rsid w:val="004A1399"/>
    <w:rsid w:val="004C0A66"/>
    <w:rsid w:val="004E1A7A"/>
    <w:rsid w:val="004E2F86"/>
    <w:rsid w:val="004F1107"/>
    <w:rsid w:val="004F2C46"/>
    <w:rsid w:val="00521E26"/>
    <w:rsid w:val="00614B27"/>
    <w:rsid w:val="006B566E"/>
    <w:rsid w:val="006E7F4F"/>
    <w:rsid w:val="006F53F9"/>
    <w:rsid w:val="007056B7"/>
    <w:rsid w:val="00715261"/>
    <w:rsid w:val="00751A8D"/>
    <w:rsid w:val="0075543B"/>
    <w:rsid w:val="00762063"/>
    <w:rsid w:val="007B0293"/>
    <w:rsid w:val="00817C40"/>
    <w:rsid w:val="00856900"/>
    <w:rsid w:val="00885B49"/>
    <w:rsid w:val="008D053B"/>
    <w:rsid w:val="008E4A16"/>
    <w:rsid w:val="008E6CD8"/>
    <w:rsid w:val="008F76D8"/>
    <w:rsid w:val="009152C7"/>
    <w:rsid w:val="0092627A"/>
    <w:rsid w:val="0095445E"/>
    <w:rsid w:val="00A44056"/>
    <w:rsid w:val="00A451CC"/>
    <w:rsid w:val="00B13EDF"/>
    <w:rsid w:val="00B42F2C"/>
    <w:rsid w:val="00B67C68"/>
    <w:rsid w:val="00C441EF"/>
    <w:rsid w:val="00C56237"/>
    <w:rsid w:val="00C734B1"/>
    <w:rsid w:val="00C91B1E"/>
    <w:rsid w:val="00CF4517"/>
    <w:rsid w:val="00D012A1"/>
    <w:rsid w:val="00D674B0"/>
    <w:rsid w:val="00DA420A"/>
    <w:rsid w:val="00E47435"/>
    <w:rsid w:val="00E657B7"/>
    <w:rsid w:val="00E837DE"/>
    <w:rsid w:val="00F109C3"/>
    <w:rsid w:val="00F525BD"/>
    <w:rsid w:val="00F5791A"/>
    <w:rsid w:val="00FA2CFF"/>
    <w:rsid w:val="00FD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43B"/>
    <w:pPr>
      <w:spacing w:line="256" w:lineRule="auto"/>
    </w:pPr>
  </w:style>
  <w:style w:type="paragraph" w:styleId="1">
    <w:name w:val="heading 1"/>
    <w:basedOn w:val="a"/>
    <w:next w:val="a"/>
    <w:link w:val="10"/>
    <w:qFormat/>
    <w:rsid w:val="006E7F4F"/>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E7F4F"/>
    <w:rPr>
      <w:rFonts w:ascii="Times New Roman" w:eastAsia="Times New Roman" w:hAnsi="Times New Roman" w:cs="Times New Roman"/>
      <w:sz w:val="24"/>
      <w:szCs w:val="20"/>
      <w:lang w:eastAsia="ru-RU"/>
    </w:rPr>
  </w:style>
  <w:style w:type="paragraph" w:styleId="a4">
    <w:name w:val="List Paragraph"/>
    <w:basedOn w:val="a"/>
    <w:uiPriority w:val="34"/>
    <w:qFormat/>
    <w:rsid w:val="006E7F4F"/>
    <w:pPr>
      <w:spacing w:after="200" w:line="276" w:lineRule="auto"/>
      <w:ind w:left="720"/>
      <w:contextualSpacing/>
    </w:pPr>
    <w:rPr>
      <w:rFonts w:eastAsiaTheme="minorEastAsia"/>
      <w:lang w:eastAsia="ru-RU"/>
    </w:rPr>
  </w:style>
  <w:style w:type="character" w:styleId="a5">
    <w:name w:val="Hyperlink"/>
    <w:basedOn w:val="a0"/>
    <w:unhideWhenUsed/>
    <w:rsid w:val="006E7F4F"/>
    <w:rPr>
      <w:color w:val="0000FF"/>
      <w:u w:val="single"/>
    </w:rPr>
  </w:style>
  <w:style w:type="character" w:styleId="a6">
    <w:name w:val="Strong"/>
    <w:basedOn w:val="a0"/>
    <w:uiPriority w:val="22"/>
    <w:qFormat/>
    <w:rsid w:val="00A451CC"/>
    <w:rPr>
      <w:b/>
      <w:bCs/>
    </w:rPr>
  </w:style>
  <w:style w:type="paragraph" w:customStyle="1" w:styleId="Default">
    <w:name w:val="Default"/>
    <w:rsid w:val="00A451CC"/>
    <w:pPr>
      <w:autoSpaceDE w:val="0"/>
      <w:autoSpaceDN w:val="0"/>
      <w:adjustRightInd w:val="0"/>
      <w:spacing w:after="0" w:line="240" w:lineRule="auto"/>
    </w:pPr>
    <w:rPr>
      <w:rFonts w:ascii="Liberation Serif" w:hAnsi="Liberation Serif" w:cs="Liberation Serif"/>
      <w:color w:val="000000"/>
      <w:sz w:val="24"/>
      <w:szCs w:val="24"/>
    </w:rPr>
  </w:style>
  <w:style w:type="table" w:styleId="a7">
    <w:name w:val="Table Grid"/>
    <w:basedOn w:val="a1"/>
    <w:uiPriority w:val="59"/>
    <w:rsid w:val="00A45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A451C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A451CC"/>
    <w:rPr>
      <w:rFonts w:ascii="Calibri" w:eastAsia="Times New Roman" w:hAnsi="Calibri" w:cs="Calibri"/>
      <w:szCs w:val="20"/>
      <w:lang w:eastAsia="ru-RU"/>
    </w:rPr>
  </w:style>
  <w:style w:type="character" w:customStyle="1" w:styleId="FontStyle11">
    <w:name w:val="Font Style11"/>
    <w:uiPriority w:val="99"/>
    <w:rsid w:val="00200E62"/>
    <w:rPr>
      <w:rFonts w:ascii="Times New Roman" w:hAnsi="Times New Roman" w:cs="Times New Roman"/>
      <w:sz w:val="26"/>
      <w:szCs w:val="26"/>
    </w:rPr>
  </w:style>
  <w:style w:type="paragraph" w:customStyle="1" w:styleId="Style6">
    <w:name w:val="Style6"/>
    <w:basedOn w:val="a"/>
    <w:rsid w:val="00B67C6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D674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674B0"/>
    <w:rPr>
      <w:rFonts w:ascii="Tahoma" w:hAnsi="Tahoma" w:cs="Tahoma"/>
      <w:sz w:val="16"/>
      <w:szCs w:val="16"/>
    </w:rPr>
  </w:style>
  <w:style w:type="character" w:styleId="aa">
    <w:name w:val="Emphasis"/>
    <w:basedOn w:val="a0"/>
    <w:uiPriority w:val="99"/>
    <w:qFormat/>
    <w:rsid w:val="0095445E"/>
    <w:rPr>
      <w:rFonts w:ascii="Times New Roman" w:hAnsi="Times New Roman" w:cs="Times New Roman" w:hint="default"/>
      <w:i/>
      <w:iCs w:val="0"/>
    </w:rPr>
  </w:style>
  <w:style w:type="character" w:customStyle="1" w:styleId="ab">
    <w:name w:val="Абзац списка Знак"/>
    <w:link w:val="11"/>
    <w:uiPriority w:val="99"/>
    <w:locked/>
    <w:rsid w:val="0095445E"/>
    <w:rPr>
      <w:sz w:val="20"/>
      <w:szCs w:val="20"/>
      <w:lang w:eastAsia="ar-SA"/>
    </w:rPr>
  </w:style>
  <w:style w:type="paragraph" w:customStyle="1" w:styleId="11">
    <w:name w:val="Абзац списка1"/>
    <w:basedOn w:val="a"/>
    <w:link w:val="ab"/>
    <w:uiPriority w:val="99"/>
    <w:rsid w:val="0095445E"/>
    <w:pPr>
      <w:suppressAutoHyphens/>
      <w:spacing w:after="0" w:line="240" w:lineRule="auto"/>
      <w:ind w:left="720"/>
    </w:pPr>
    <w:rPr>
      <w:sz w:val="20"/>
      <w:szCs w:val="20"/>
      <w:lang w:eastAsia="ar-SA"/>
    </w:rPr>
  </w:style>
  <w:style w:type="character" w:customStyle="1" w:styleId="2">
    <w:name w:val="Основной текст (2)_"/>
    <w:basedOn w:val="a0"/>
    <w:link w:val="21"/>
    <w:uiPriority w:val="99"/>
    <w:locked/>
    <w:rsid w:val="00A44056"/>
    <w:rPr>
      <w:rFonts w:ascii="Times New Roman" w:hAnsi="Times New Roman"/>
      <w:sz w:val="28"/>
      <w:szCs w:val="28"/>
      <w:shd w:val="clear" w:color="auto" w:fill="FFFFFF"/>
    </w:rPr>
  </w:style>
  <w:style w:type="character" w:customStyle="1" w:styleId="ac">
    <w:name w:val="Колонтитул_"/>
    <w:basedOn w:val="a0"/>
    <w:link w:val="ad"/>
    <w:uiPriority w:val="99"/>
    <w:locked/>
    <w:rsid w:val="00A44056"/>
    <w:rPr>
      <w:rFonts w:ascii="Times New Roman" w:hAnsi="Times New Roman"/>
      <w:sz w:val="19"/>
      <w:szCs w:val="19"/>
      <w:shd w:val="clear" w:color="auto" w:fill="FFFFFF"/>
    </w:rPr>
  </w:style>
  <w:style w:type="character" w:customStyle="1" w:styleId="20">
    <w:name w:val="Основной текст (2)"/>
    <w:basedOn w:val="2"/>
    <w:uiPriority w:val="99"/>
    <w:rsid w:val="00A44056"/>
    <w:rPr>
      <w:rFonts w:ascii="Times New Roman" w:hAnsi="Times New Roman"/>
      <w:sz w:val="28"/>
      <w:szCs w:val="28"/>
      <w:shd w:val="clear" w:color="auto" w:fill="FFFFFF"/>
    </w:rPr>
  </w:style>
  <w:style w:type="character" w:customStyle="1" w:styleId="29">
    <w:name w:val="Основной текст (2) + 9"/>
    <w:aliases w:val="5 pt,Полужирный"/>
    <w:basedOn w:val="2"/>
    <w:uiPriority w:val="99"/>
    <w:rsid w:val="00A44056"/>
    <w:rPr>
      <w:rFonts w:ascii="Times New Roman" w:hAnsi="Times New Roman"/>
      <w:b/>
      <w:bCs/>
      <w:sz w:val="19"/>
      <w:szCs w:val="19"/>
      <w:shd w:val="clear" w:color="auto" w:fill="FFFFFF"/>
    </w:rPr>
  </w:style>
  <w:style w:type="character" w:customStyle="1" w:styleId="212pt">
    <w:name w:val="Основной текст (2) + 12 pt"/>
    <w:basedOn w:val="2"/>
    <w:uiPriority w:val="99"/>
    <w:rsid w:val="00A44056"/>
    <w:rPr>
      <w:rFonts w:ascii="Times New Roman" w:hAnsi="Times New Roman"/>
      <w:sz w:val="24"/>
      <w:szCs w:val="24"/>
      <w:shd w:val="clear" w:color="auto" w:fill="FFFFFF"/>
    </w:rPr>
  </w:style>
  <w:style w:type="paragraph" w:customStyle="1" w:styleId="21">
    <w:name w:val="Основной текст (2)1"/>
    <w:basedOn w:val="a"/>
    <w:link w:val="2"/>
    <w:uiPriority w:val="99"/>
    <w:rsid w:val="00A44056"/>
    <w:pPr>
      <w:widowControl w:val="0"/>
      <w:shd w:val="clear" w:color="auto" w:fill="FFFFFF"/>
      <w:spacing w:before="360" w:after="240" w:line="322" w:lineRule="exact"/>
      <w:ind w:hanging="1340"/>
    </w:pPr>
    <w:rPr>
      <w:rFonts w:ascii="Times New Roman" w:hAnsi="Times New Roman"/>
      <w:sz w:val="28"/>
      <w:szCs w:val="28"/>
    </w:rPr>
  </w:style>
  <w:style w:type="paragraph" w:customStyle="1" w:styleId="ad">
    <w:name w:val="Колонтитул"/>
    <w:basedOn w:val="a"/>
    <w:link w:val="ac"/>
    <w:uiPriority w:val="99"/>
    <w:rsid w:val="00A44056"/>
    <w:pPr>
      <w:widowControl w:val="0"/>
      <w:shd w:val="clear" w:color="auto" w:fill="FFFFFF"/>
      <w:spacing w:after="0" w:line="240" w:lineRule="atLeast"/>
    </w:pPr>
    <w:rPr>
      <w:rFonts w:ascii="Times New Roman" w:hAnsi="Times New Roman"/>
      <w:sz w:val="19"/>
      <w:szCs w:val="19"/>
    </w:rPr>
  </w:style>
  <w:style w:type="character" w:customStyle="1" w:styleId="12">
    <w:name w:val="Гиперссылка1"/>
    <w:basedOn w:val="a0"/>
    <w:rsid w:val="003A15EC"/>
  </w:style>
  <w:style w:type="character" w:customStyle="1" w:styleId="ConsNormal">
    <w:name w:val="ConsNormal Знак"/>
    <w:basedOn w:val="a0"/>
    <w:link w:val="ConsNormal0"/>
    <w:locked/>
    <w:rsid w:val="0075543B"/>
    <w:rPr>
      <w:rFonts w:ascii="Arial" w:eastAsia="Times New Roman" w:hAnsi="Arial" w:cs="Arial"/>
      <w:sz w:val="28"/>
      <w:szCs w:val="28"/>
      <w:lang w:eastAsia="ar-SA"/>
    </w:rPr>
  </w:style>
  <w:style w:type="paragraph" w:customStyle="1" w:styleId="ConsNormal0">
    <w:name w:val="ConsNormal"/>
    <w:link w:val="ConsNormal"/>
    <w:rsid w:val="0075543B"/>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western">
    <w:name w:val="western"/>
    <w:basedOn w:val="a"/>
    <w:uiPriority w:val="99"/>
    <w:rsid w:val="0075543B"/>
    <w:pPr>
      <w:suppressAutoHyphens/>
      <w:spacing w:before="280" w:after="280" w:line="240" w:lineRule="auto"/>
    </w:pPr>
    <w:rPr>
      <w:rFonts w:ascii="Times New Roman" w:eastAsia="Times New Roman" w:hAnsi="Times New Roman" w:cs="Times New Roman"/>
      <w:sz w:val="24"/>
      <w:szCs w:val="24"/>
      <w:lang w:eastAsia="ar-SA"/>
    </w:rPr>
  </w:style>
  <w:style w:type="paragraph" w:styleId="ae">
    <w:name w:val="header"/>
    <w:basedOn w:val="a"/>
    <w:link w:val="af"/>
    <w:uiPriority w:val="99"/>
    <w:unhideWhenUsed/>
    <w:rsid w:val="008E4A1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E4A16"/>
  </w:style>
  <w:style w:type="paragraph" w:styleId="af0">
    <w:name w:val="footer"/>
    <w:basedOn w:val="a"/>
    <w:link w:val="af1"/>
    <w:uiPriority w:val="99"/>
    <w:unhideWhenUsed/>
    <w:rsid w:val="008E4A1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E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3850">
      <w:bodyDiv w:val="1"/>
      <w:marLeft w:val="0"/>
      <w:marRight w:val="0"/>
      <w:marTop w:val="0"/>
      <w:marBottom w:val="0"/>
      <w:divBdr>
        <w:top w:val="none" w:sz="0" w:space="0" w:color="auto"/>
        <w:left w:val="none" w:sz="0" w:space="0" w:color="auto"/>
        <w:bottom w:val="none" w:sz="0" w:space="0" w:color="auto"/>
        <w:right w:val="none" w:sz="0" w:space="0" w:color="auto"/>
      </w:divBdr>
    </w:div>
    <w:div w:id="1470517938">
      <w:bodyDiv w:val="1"/>
      <w:marLeft w:val="0"/>
      <w:marRight w:val="0"/>
      <w:marTop w:val="0"/>
      <w:marBottom w:val="0"/>
      <w:divBdr>
        <w:top w:val="none" w:sz="0" w:space="0" w:color="auto"/>
        <w:left w:val="none" w:sz="0" w:space="0" w:color="auto"/>
        <w:bottom w:val="none" w:sz="0" w:space="0" w:color="auto"/>
        <w:right w:val="none" w:sz="0" w:space="0" w:color="auto"/>
      </w:divBdr>
    </w:div>
    <w:div w:id="1695838077">
      <w:bodyDiv w:val="1"/>
      <w:marLeft w:val="0"/>
      <w:marRight w:val="0"/>
      <w:marTop w:val="0"/>
      <w:marBottom w:val="0"/>
      <w:divBdr>
        <w:top w:val="none" w:sz="0" w:space="0" w:color="auto"/>
        <w:left w:val="none" w:sz="0" w:space="0" w:color="auto"/>
        <w:bottom w:val="none" w:sz="0" w:space="0" w:color="auto"/>
        <w:right w:val="none" w:sz="0" w:space="0" w:color="auto"/>
      </w:divBdr>
    </w:div>
    <w:div w:id="170690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64247.8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342C7-932C-468A-81AD-105F6B226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2865</Words>
  <Characters>16335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User</cp:lastModifiedBy>
  <cp:revision>3</cp:revision>
  <dcterms:created xsi:type="dcterms:W3CDTF">2023-10-03T08:26:00Z</dcterms:created>
  <dcterms:modified xsi:type="dcterms:W3CDTF">2024-10-07T11:00:00Z</dcterms:modified>
</cp:coreProperties>
</file>